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E8F9" w14:textId="77777777" w:rsidR="00D44D64" w:rsidRPr="00CE65D7" w:rsidRDefault="00000000">
      <w:pPr>
        <w:pStyle w:val="Heading"/>
        <w:jc w:val="center"/>
        <w:rPr>
          <w:rStyle w:val="Aucun"/>
          <w:lang w:val="en-US"/>
        </w:rPr>
      </w:pPr>
      <w:r w:rsidRPr="00CE65D7">
        <w:rPr>
          <w:rStyle w:val="Aucun"/>
          <w:rFonts w:ascii="Open Sans" w:eastAsia="Open Sans" w:hAnsi="Open Sans" w:cs="Open Sans"/>
          <w:noProof/>
          <w:color w:val="000000"/>
          <w:u w:color="000000"/>
          <w:lang w:val="en-US"/>
        </w:rPr>
        <w:drawing>
          <wp:anchor distT="0" distB="0" distL="0" distR="0" simplePos="0" relativeHeight="251660288" behindDoc="0" locked="0" layoutInCell="1" allowOverlap="1" wp14:anchorId="7250CED3" wp14:editId="211B61D3">
            <wp:simplePos x="0" y="0"/>
            <wp:positionH relativeFrom="page">
              <wp:posOffset>3122929</wp:posOffset>
            </wp:positionH>
            <wp:positionV relativeFrom="line">
              <wp:posOffset>85725</wp:posOffset>
            </wp:positionV>
            <wp:extent cx="2156466" cy="450179"/>
            <wp:effectExtent l="0" t="0" r="0" b="0"/>
            <wp:wrapNone/>
            <wp:docPr id="1073741829"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9" name="Une image contenant texteDescription générée automatiquement" descr="Une image contenant texteDescription générée automatiquement"/>
                    <pic:cNvPicPr>
                      <a:picLocks noChangeAspect="1"/>
                    </pic:cNvPicPr>
                  </pic:nvPicPr>
                  <pic:blipFill>
                    <a:blip r:embed="rId7"/>
                    <a:stretch>
                      <a:fillRect/>
                    </a:stretch>
                  </pic:blipFill>
                  <pic:spPr>
                    <a:xfrm>
                      <a:off x="0" y="0"/>
                      <a:ext cx="2156466" cy="450179"/>
                    </a:xfrm>
                    <a:prstGeom prst="rect">
                      <a:avLst/>
                    </a:prstGeom>
                    <a:ln w="12700" cap="flat">
                      <a:noFill/>
                      <a:miter lim="400000"/>
                    </a:ln>
                    <a:effectLst/>
                  </pic:spPr>
                </pic:pic>
              </a:graphicData>
            </a:graphic>
          </wp:anchor>
        </w:drawing>
      </w:r>
      <w:r w:rsidRPr="00CE65D7">
        <w:rPr>
          <w:rStyle w:val="Aucun"/>
          <w:rFonts w:ascii="Open Sans" w:eastAsia="Open Sans" w:hAnsi="Open Sans" w:cs="Open Sans"/>
          <w:noProof/>
          <w:color w:val="000000"/>
          <w:u w:color="000000"/>
          <w:lang w:val="en-US"/>
        </w:rPr>
        <w:drawing>
          <wp:anchor distT="0" distB="0" distL="0" distR="0" simplePos="0" relativeHeight="251659264" behindDoc="0" locked="0" layoutInCell="1" allowOverlap="1" wp14:anchorId="3284A828" wp14:editId="2633CB78">
            <wp:simplePos x="0" y="0"/>
            <wp:positionH relativeFrom="column">
              <wp:posOffset>0</wp:posOffset>
            </wp:positionH>
            <wp:positionV relativeFrom="line">
              <wp:posOffset>0</wp:posOffset>
            </wp:positionV>
            <wp:extent cx="1817404" cy="609600"/>
            <wp:effectExtent l="0" t="0" r="0" b="0"/>
            <wp:wrapNone/>
            <wp:docPr id="1073741830" name="officeArt object" descr="Picture Placeholder 14"/>
            <wp:cNvGraphicFramePr/>
            <a:graphic xmlns:a="http://schemas.openxmlformats.org/drawingml/2006/main">
              <a:graphicData uri="http://schemas.openxmlformats.org/drawingml/2006/picture">
                <pic:pic xmlns:pic="http://schemas.openxmlformats.org/drawingml/2006/picture">
                  <pic:nvPicPr>
                    <pic:cNvPr id="1073741830" name="Picture Placeholder 14" descr="Picture Placeholder 14"/>
                    <pic:cNvPicPr>
                      <a:picLocks noChangeAspect="1"/>
                    </pic:cNvPicPr>
                  </pic:nvPicPr>
                  <pic:blipFill>
                    <a:blip r:embed="rId8"/>
                    <a:stretch>
                      <a:fillRect/>
                    </a:stretch>
                  </pic:blipFill>
                  <pic:spPr>
                    <a:xfrm>
                      <a:off x="0" y="0"/>
                      <a:ext cx="1817404" cy="609600"/>
                    </a:xfrm>
                    <a:prstGeom prst="rect">
                      <a:avLst/>
                    </a:prstGeom>
                    <a:ln w="12700" cap="flat">
                      <a:noFill/>
                      <a:miter lim="400000"/>
                    </a:ln>
                    <a:effectLst/>
                  </pic:spPr>
                </pic:pic>
              </a:graphicData>
            </a:graphic>
          </wp:anchor>
        </w:drawing>
      </w:r>
      <w:r w:rsidRPr="00CE65D7">
        <w:rPr>
          <w:rStyle w:val="Aucun"/>
          <w:b w:val="0"/>
          <w:bCs w:val="0"/>
          <w:sz w:val="72"/>
          <w:szCs w:val="72"/>
          <w:lang w:val="en-US"/>
        </w:rPr>
        <w:br/>
      </w:r>
      <w:r w:rsidRPr="00CE65D7">
        <w:rPr>
          <w:rStyle w:val="Aucun"/>
          <w:b w:val="0"/>
          <w:bCs w:val="0"/>
          <w:sz w:val="72"/>
          <w:szCs w:val="72"/>
          <w:lang w:val="en-US"/>
        </w:rPr>
        <w:br/>
      </w:r>
    </w:p>
    <w:p w14:paraId="0C4C5BBF" w14:textId="77777777" w:rsidR="00D44D64" w:rsidRPr="00CE65D7" w:rsidRDefault="00D44D64">
      <w:pPr>
        <w:pStyle w:val="Titre2A"/>
        <w:jc w:val="center"/>
        <w:rPr>
          <w:rStyle w:val="Aucun"/>
          <w:rFonts w:ascii="Calibri" w:hAnsi="Calibri"/>
          <w:color w:val="255A90"/>
          <w:sz w:val="56"/>
          <w:szCs w:val="56"/>
          <w:u w:color="255A90"/>
        </w:rPr>
      </w:pPr>
    </w:p>
    <w:p w14:paraId="68686635" w14:textId="77777777" w:rsidR="00D44D64" w:rsidRPr="00CE65D7" w:rsidRDefault="00D44D64">
      <w:pPr>
        <w:pStyle w:val="Titre2A"/>
        <w:jc w:val="center"/>
        <w:rPr>
          <w:rStyle w:val="Aucun"/>
          <w:rFonts w:ascii="Calibri" w:hAnsi="Calibri"/>
          <w:color w:val="255A90"/>
          <w:sz w:val="56"/>
          <w:szCs w:val="56"/>
          <w:u w:color="255A90"/>
        </w:rPr>
      </w:pPr>
    </w:p>
    <w:p w14:paraId="0825E576" w14:textId="77777777" w:rsidR="00D44D64" w:rsidRPr="00CE65D7" w:rsidRDefault="00000000">
      <w:pPr>
        <w:pStyle w:val="Titre2A"/>
        <w:jc w:val="center"/>
        <w:rPr>
          <w:rStyle w:val="Aucun"/>
          <w:rFonts w:ascii="Calibri" w:eastAsia="Calibri" w:hAnsi="Calibri" w:cs="Calibri"/>
          <w:color w:val="255A90"/>
          <w:sz w:val="56"/>
          <w:szCs w:val="56"/>
          <w:u w:color="255A90"/>
        </w:rPr>
      </w:pPr>
      <w:r w:rsidRPr="00CE65D7">
        <w:rPr>
          <w:rStyle w:val="Aucun"/>
          <w:rFonts w:ascii="Calibri" w:hAnsi="Calibri"/>
          <w:color w:val="255A90"/>
          <w:sz w:val="56"/>
          <w:szCs w:val="56"/>
          <w:u w:color="255A90"/>
        </w:rPr>
        <w:t>GCoM Experts Exchange Program</w:t>
      </w:r>
    </w:p>
    <w:p w14:paraId="30E08A0E" w14:textId="77777777" w:rsidR="00D44D64" w:rsidRPr="00CE65D7" w:rsidRDefault="00000000">
      <w:pPr>
        <w:pStyle w:val="BodyA"/>
        <w:jc w:val="center"/>
        <w:rPr>
          <w:rStyle w:val="Aucun"/>
          <w:rFonts w:ascii="Calibri" w:eastAsia="Calibri" w:hAnsi="Calibri" w:cs="Calibri"/>
          <w:b/>
          <w:bCs/>
          <w:color w:val="255A90"/>
          <w:sz w:val="48"/>
          <w:szCs w:val="48"/>
          <w:u w:color="009999"/>
          <w:lang w:val="en-US"/>
        </w:rPr>
      </w:pPr>
      <w:r w:rsidRPr="00CE65D7">
        <w:rPr>
          <w:rStyle w:val="Aucun"/>
          <w:rFonts w:ascii="Calibri" w:hAnsi="Calibri"/>
          <w:b/>
          <w:bCs/>
          <w:color w:val="255A90"/>
          <w:sz w:val="48"/>
          <w:szCs w:val="48"/>
          <w:u w:color="009999"/>
          <w:lang w:val="en-US"/>
        </w:rPr>
        <w:t>Application Form</w:t>
      </w:r>
    </w:p>
    <w:p w14:paraId="311CF8AE" w14:textId="77777777" w:rsidR="00D44D64" w:rsidRPr="00CE65D7" w:rsidRDefault="00D44D64">
      <w:pPr>
        <w:pStyle w:val="BodyA"/>
        <w:rPr>
          <w:rStyle w:val="Aucun"/>
          <w:rFonts w:ascii="Calibri" w:eastAsia="Calibri" w:hAnsi="Calibri" w:cs="Calibri"/>
          <w:b/>
          <w:bCs/>
          <w:color w:val="255A90"/>
          <w:sz w:val="56"/>
          <w:szCs w:val="56"/>
          <w:u w:color="255A90"/>
          <w:lang w:val="en-US"/>
        </w:rPr>
      </w:pPr>
    </w:p>
    <w:p w14:paraId="3F7CEA87" w14:textId="77777777" w:rsidR="00D44D64" w:rsidRPr="00CE65D7" w:rsidRDefault="00D44D64">
      <w:pPr>
        <w:pStyle w:val="BodyA"/>
        <w:rPr>
          <w:rStyle w:val="Aucun"/>
          <w:sz w:val="36"/>
          <w:szCs w:val="36"/>
          <w:lang w:val="en-US"/>
        </w:rPr>
      </w:pPr>
    </w:p>
    <w:p w14:paraId="363E032D" w14:textId="77777777" w:rsidR="00D44D64" w:rsidRPr="00CE65D7" w:rsidRDefault="00D44D64">
      <w:pPr>
        <w:pStyle w:val="BodyA"/>
        <w:rPr>
          <w:rStyle w:val="Aucun"/>
          <w:rFonts w:ascii="Tahoma" w:eastAsia="Tahoma" w:hAnsi="Tahoma" w:cs="Tahoma"/>
          <w:b/>
          <w:bCs/>
          <w:color w:val="005392"/>
          <w:sz w:val="36"/>
          <w:szCs w:val="36"/>
          <w:u w:color="005392"/>
          <w:lang w:val="en-US"/>
        </w:rPr>
      </w:pPr>
    </w:p>
    <w:p w14:paraId="040CAFCA" w14:textId="77777777" w:rsidR="00D44D64" w:rsidRPr="00CE65D7" w:rsidRDefault="00000000">
      <w:pPr>
        <w:pStyle w:val="BodyA"/>
        <w:rPr>
          <w:rStyle w:val="Aucun"/>
          <w:rFonts w:ascii="Calibri" w:eastAsia="Calibri" w:hAnsi="Calibri" w:cs="Calibri"/>
          <w:b/>
          <w:bCs/>
          <w:i/>
          <w:iCs/>
          <w:color w:val="005392"/>
          <w:sz w:val="36"/>
          <w:szCs w:val="36"/>
          <w:u w:color="005392"/>
          <w:lang w:val="en-US"/>
        </w:rPr>
      </w:pPr>
      <w:r w:rsidRPr="00CE65D7">
        <w:rPr>
          <w:rStyle w:val="Aucun"/>
          <w:rFonts w:ascii="Calibri" w:hAnsi="Calibri"/>
          <w:b/>
          <w:bCs/>
          <w:i/>
          <w:iCs/>
          <w:color w:val="005392"/>
          <w:sz w:val="36"/>
          <w:szCs w:val="36"/>
          <w:u w:color="005392"/>
          <w:lang w:val="en-US"/>
        </w:rPr>
        <w:t>February 2023</w:t>
      </w:r>
    </w:p>
    <w:p w14:paraId="75C09512" w14:textId="77777777" w:rsidR="00D44D64" w:rsidRPr="00CE65D7" w:rsidRDefault="00000000">
      <w:pPr>
        <w:pStyle w:val="BodyA"/>
        <w:jc w:val="left"/>
        <w:rPr>
          <w:lang w:val="en-US"/>
        </w:rPr>
      </w:pPr>
      <w:r w:rsidRPr="00CE65D7">
        <w:rPr>
          <w:rStyle w:val="Aucun"/>
          <w:rFonts w:ascii="Arial Unicode MS" w:hAnsi="Arial Unicode MS"/>
          <w:color w:val="009999"/>
          <w:sz w:val="32"/>
          <w:szCs w:val="32"/>
          <w:u w:color="009999"/>
          <w:lang w:val="en-US"/>
        </w:rPr>
        <w:br w:type="page"/>
      </w:r>
    </w:p>
    <w:p w14:paraId="7823D8AF" w14:textId="77777777" w:rsidR="00D44D64" w:rsidRPr="00CE65D7" w:rsidRDefault="00000000">
      <w:pPr>
        <w:pStyle w:val="BodyB"/>
        <w:rPr>
          <w:rStyle w:val="Aucun"/>
          <w:rFonts w:ascii="Calibri" w:eastAsia="Calibri" w:hAnsi="Calibri" w:cs="Calibri"/>
          <w:b/>
          <w:bCs/>
          <w:lang w:val="en-US"/>
        </w:rPr>
      </w:pPr>
      <w:r w:rsidRPr="00CE65D7">
        <w:rPr>
          <w:rStyle w:val="Aucun"/>
          <w:rFonts w:ascii="Calibri" w:hAnsi="Calibri"/>
          <w:b/>
          <w:bCs/>
          <w:lang w:val="en-US"/>
        </w:rPr>
        <w:lastRenderedPageBreak/>
        <w:t>What does the GCoM Experts Exchange Program offer to cities?</w:t>
      </w:r>
    </w:p>
    <w:p w14:paraId="123CA93D" w14:textId="77777777" w:rsidR="00D44D64" w:rsidRPr="00CE65D7" w:rsidRDefault="00D44D64">
      <w:pPr>
        <w:pStyle w:val="CorpsA"/>
        <w:spacing w:line="276" w:lineRule="auto"/>
        <w:jc w:val="both"/>
        <w:rPr>
          <w:rStyle w:val="Aucun"/>
          <w:rFonts w:ascii="Calibri" w:eastAsia="Calibri" w:hAnsi="Calibri" w:cs="Calibri"/>
        </w:rPr>
      </w:pPr>
    </w:p>
    <w:p w14:paraId="3C353FC9" w14:textId="5871403C" w:rsidR="00D44D64" w:rsidRPr="00CE65D7" w:rsidRDefault="00000000">
      <w:pPr>
        <w:pStyle w:val="CorpsA"/>
        <w:spacing w:line="276" w:lineRule="auto"/>
        <w:jc w:val="both"/>
        <w:rPr>
          <w:rStyle w:val="Aucun"/>
          <w:rFonts w:ascii="Calibri" w:eastAsia="Calibri" w:hAnsi="Calibri" w:cs="Calibri"/>
        </w:rPr>
      </w:pPr>
      <w:r w:rsidRPr="00CE65D7">
        <w:rPr>
          <w:rStyle w:val="Aucun"/>
          <w:rFonts w:ascii="Calibri" w:hAnsi="Calibri"/>
        </w:rPr>
        <w:t xml:space="preserve">The </w:t>
      </w:r>
      <w:r w:rsidRPr="00CE65D7">
        <w:rPr>
          <w:rStyle w:val="Hyperlink0"/>
          <w:sz w:val="24"/>
          <w:szCs w:val="24"/>
        </w:rPr>
        <w:t>Global Covenant of Mayors for Climate &amp; Energy (GCoM)</w:t>
      </w:r>
      <w:r w:rsidRPr="00CE65D7">
        <w:rPr>
          <w:rStyle w:val="Aucun"/>
          <w:rFonts w:ascii="Calibri" w:hAnsi="Calibri"/>
          <w:b/>
          <w:bCs/>
        </w:rPr>
        <w:t xml:space="preserve"> </w:t>
      </w:r>
      <w:r w:rsidR="00CE65D7" w:rsidRPr="00CE65D7">
        <w:rPr>
          <w:rStyle w:val="Aucun"/>
          <w:rFonts w:ascii="Calibri" w:hAnsi="Calibri"/>
          <w:b/>
          <w:bCs/>
        </w:rPr>
        <w:t xml:space="preserve">Experts </w:t>
      </w:r>
      <w:r w:rsidRPr="00CE65D7">
        <w:rPr>
          <w:rStyle w:val="Aucun"/>
          <w:rFonts w:ascii="Calibri" w:hAnsi="Calibri"/>
          <w:b/>
          <w:bCs/>
        </w:rPr>
        <w:t>Exchange Program (EEP)</w:t>
      </w:r>
      <w:r w:rsidRPr="00CE65D7">
        <w:rPr>
          <w:rStyle w:val="Aucun"/>
          <w:rFonts w:ascii="Calibri" w:hAnsi="Calibri"/>
        </w:rPr>
        <w:t xml:space="preserve"> aims at facilitating the exchange of knowledge and best practices among signatory cities from different regions of the GCoM, particularly on the technical and practical aspects of the implementation of actions and projects included in the Climate Action Plans (CAPs) developed by the participating cities. Furthermore, it aims at creating opportunities to further engage GCoM signatories and Regional/National Covenants in city-to-city relations and connections, that can lead to further and more successful cooperation in the context of climate actions implementation. A deeper interaction between GCoM signatory cities would help to facilitate transfer of capacities for CAPs formulation and implementation from a city-to-city perspective. </w:t>
      </w:r>
    </w:p>
    <w:p w14:paraId="61DCC574" w14:textId="77777777" w:rsidR="00D44D64" w:rsidRPr="00CE65D7" w:rsidRDefault="00D44D64">
      <w:pPr>
        <w:pStyle w:val="CorpsA"/>
        <w:spacing w:line="276" w:lineRule="auto"/>
        <w:jc w:val="both"/>
        <w:rPr>
          <w:rStyle w:val="Aucun"/>
          <w:rFonts w:ascii="Calibri" w:eastAsia="Calibri" w:hAnsi="Calibri" w:cs="Calibri"/>
        </w:rPr>
      </w:pPr>
    </w:p>
    <w:p w14:paraId="6D8FDF42" w14:textId="77777777" w:rsidR="00D44D64" w:rsidRPr="00CE65D7" w:rsidRDefault="00000000">
      <w:pPr>
        <w:pStyle w:val="CorpsA"/>
        <w:spacing w:line="276" w:lineRule="auto"/>
        <w:jc w:val="both"/>
        <w:rPr>
          <w:rStyle w:val="Aucun"/>
          <w:rFonts w:ascii="Calibri" w:eastAsia="Calibri" w:hAnsi="Calibri" w:cs="Calibri"/>
          <w:b/>
          <w:bCs/>
          <w:u w:val="single"/>
        </w:rPr>
      </w:pPr>
      <w:r w:rsidRPr="00CE65D7">
        <w:rPr>
          <w:rStyle w:val="Aucun"/>
          <w:rFonts w:ascii="Calibri" w:hAnsi="Calibri"/>
          <w:b/>
          <w:bCs/>
          <w:u w:val="single"/>
        </w:rPr>
        <w:t xml:space="preserve">Please </w:t>
      </w:r>
      <w:proofErr w:type="gramStart"/>
      <w:r w:rsidRPr="00CE65D7">
        <w:rPr>
          <w:rStyle w:val="Aucun"/>
          <w:rFonts w:ascii="Calibri" w:hAnsi="Calibri"/>
          <w:b/>
          <w:bCs/>
          <w:u w:val="single"/>
        </w:rPr>
        <w:t>note:</w:t>
      </w:r>
      <w:proofErr w:type="gramEnd"/>
      <w:r w:rsidRPr="00CE65D7">
        <w:rPr>
          <w:rStyle w:val="Aucun"/>
          <w:rFonts w:ascii="Calibri" w:hAnsi="Calibri"/>
          <w:b/>
          <w:bCs/>
          <w:u w:val="single"/>
        </w:rPr>
        <w:t xml:space="preserve"> only GCoM signatory cities that have developed/are developing and implementing a Climate Action Plan consistent with the Common Reporting Framework requirements can apply.</w:t>
      </w:r>
    </w:p>
    <w:p w14:paraId="4374EB4D" w14:textId="77777777" w:rsidR="00D44D64" w:rsidRPr="00CE65D7" w:rsidRDefault="00D44D64">
      <w:pPr>
        <w:pStyle w:val="CorpsA"/>
        <w:spacing w:line="276" w:lineRule="auto"/>
        <w:jc w:val="both"/>
        <w:rPr>
          <w:rStyle w:val="Aucun"/>
          <w:rFonts w:ascii="Calibri" w:eastAsia="Calibri" w:hAnsi="Calibri" w:cs="Calibri"/>
        </w:rPr>
      </w:pPr>
    </w:p>
    <w:p w14:paraId="7773BA6B" w14:textId="77777777" w:rsidR="00D44D64" w:rsidRPr="00CE65D7" w:rsidRDefault="00000000">
      <w:pPr>
        <w:pStyle w:val="CorpsA"/>
        <w:spacing w:line="276" w:lineRule="auto"/>
        <w:jc w:val="both"/>
        <w:rPr>
          <w:rStyle w:val="Aucun"/>
          <w:rFonts w:ascii="Calibri" w:eastAsia="Calibri" w:hAnsi="Calibri" w:cs="Calibri"/>
        </w:rPr>
      </w:pPr>
      <w:r w:rsidRPr="00CE65D7">
        <w:rPr>
          <w:rStyle w:val="Aucun"/>
          <w:rFonts w:ascii="Calibri" w:hAnsi="Calibri"/>
        </w:rPr>
        <w:t xml:space="preserve">The Experts Exchange Program will support financially and organizationally exchanges between </w:t>
      </w:r>
      <w:r w:rsidRPr="00CE65D7">
        <w:rPr>
          <w:rStyle w:val="Aucun"/>
          <w:rFonts w:ascii="Calibri" w:hAnsi="Calibri"/>
          <w:b/>
          <w:bCs/>
        </w:rPr>
        <w:t>20 GCoM signatory cities</w:t>
      </w:r>
      <w:r w:rsidRPr="00CE65D7">
        <w:rPr>
          <w:rStyle w:val="Aucun"/>
          <w:rFonts w:ascii="Calibri" w:hAnsi="Calibri"/>
        </w:rPr>
        <w:t xml:space="preserve">, structured in 10 pairings on a thematic basis. Each exchange will allow for </w:t>
      </w:r>
      <w:r w:rsidRPr="00CE65D7">
        <w:rPr>
          <w:rStyle w:val="Aucun"/>
          <w:rFonts w:ascii="Calibri" w:hAnsi="Calibri"/>
          <w:u w:val="single"/>
        </w:rPr>
        <w:t>two experts from each city</w:t>
      </w:r>
      <w:r w:rsidRPr="00CE65D7">
        <w:rPr>
          <w:rStyle w:val="Aucun"/>
          <w:rFonts w:ascii="Calibri" w:hAnsi="Calibri"/>
        </w:rPr>
        <w:t xml:space="preserve"> visiting the respectively paired GCoM signatory city in a different Regional/National Covenant. </w:t>
      </w:r>
    </w:p>
    <w:p w14:paraId="2DC385B8" w14:textId="77777777" w:rsidR="00D44D64" w:rsidRPr="00CE65D7" w:rsidRDefault="00D44D64">
      <w:pPr>
        <w:pStyle w:val="CorpsA"/>
        <w:spacing w:line="276" w:lineRule="auto"/>
        <w:jc w:val="both"/>
        <w:rPr>
          <w:rStyle w:val="Aucun"/>
          <w:rFonts w:ascii="Calibri" w:eastAsia="Calibri" w:hAnsi="Calibri" w:cs="Calibri"/>
        </w:rPr>
      </w:pPr>
    </w:p>
    <w:p w14:paraId="40EDBE95" w14:textId="77777777" w:rsidR="00D44D64" w:rsidRPr="00CE65D7" w:rsidRDefault="00000000">
      <w:pPr>
        <w:pStyle w:val="CorpsA"/>
        <w:spacing w:line="276" w:lineRule="auto"/>
        <w:jc w:val="both"/>
        <w:rPr>
          <w:rStyle w:val="Aucun"/>
          <w:rFonts w:ascii="Calibri" w:eastAsia="Calibri" w:hAnsi="Calibri" w:cs="Calibri"/>
        </w:rPr>
      </w:pPr>
      <w:r w:rsidRPr="00CE65D7">
        <w:rPr>
          <w:rStyle w:val="Aucun"/>
          <w:rFonts w:ascii="Calibri" w:hAnsi="Calibri"/>
        </w:rPr>
        <w:t xml:space="preserve">The 20 cities (and related teams) will be coupled in </w:t>
      </w:r>
      <w:r w:rsidRPr="00CE65D7">
        <w:rPr>
          <w:rStyle w:val="Aucun"/>
          <w:rFonts w:ascii="Calibri" w:hAnsi="Calibri"/>
          <w:b/>
          <w:bCs/>
        </w:rPr>
        <w:t>10 pairings</w:t>
      </w:r>
      <w:r w:rsidRPr="00CE65D7">
        <w:rPr>
          <w:rStyle w:val="Aucun"/>
          <w:rFonts w:ascii="Calibri" w:hAnsi="Calibri"/>
        </w:rPr>
        <w:t>, primarily based on their main themes of interest and priorities in their CAPs implementation, and ideally starting a city-to-city cooperation that could continue and cover even further steps and cities’ stakeholders of the respective CAPs implementation process. The pairings activities will hence happen in the very common sectors between the two cities, and oriented to facilitate the projects’ implementation.</w:t>
      </w:r>
    </w:p>
    <w:p w14:paraId="7BB532B1" w14:textId="77777777" w:rsidR="00D44D64" w:rsidRPr="00CE65D7" w:rsidRDefault="00D44D64">
      <w:pPr>
        <w:pStyle w:val="CorpsA"/>
        <w:spacing w:line="276" w:lineRule="auto"/>
        <w:jc w:val="both"/>
        <w:rPr>
          <w:rStyle w:val="Aucun"/>
          <w:rFonts w:ascii="Calibri" w:eastAsia="Calibri" w:hAnsi="Calibri" w:cs="Calibri"/>
        </w:rPr>
      </w:pPr>
    </w:p>
    <w:p w14:paraId="7166A4F6" w14:textId="71CF358C" w:rsidR="00D44D64" w:rsidRPr="00CE65D7" w:rsidRDefault="00000000">
      <w:pPr>
        <w:pStyle w:val="CorpsA"/>
        <w:spacing w:line="276" w:lineRule="auto"/>
        <w:jc w:val="both"/>
        <w:rPr>
          <w:rStyle w:val="Aucun"/>
          <w:rFonts w:ascii="Calibri" w:eastAsia="Calibri" w:hAnsi="Calibri" w:cs="Calibri"/>
        </w:rPr>
      </w:pPr>
      <w:r w:rsidRPr="00CE65D7">
        <w:rPr>
          <w:rStyle w:val="Aucun"/>
          <w:rFonts w:ascii="Calibri" w:hAnsi="Calibri"/>
        </w:rPr>
        <w:t xml:space="preserve">The cities will be selected in a geographically balanced manner, covering all the 13 Regional/National Covenants. The Regional/National Covenants who have the highest numbers of signatory cities will be offered the opportunity to provide more than one city. The pairings will be selected by the GCoM Secretariat, in full coordination and cooperation with the relevant Regional/National Covenants. </w:t>
      </w:r>
    </w:p>
    <w:p w14:paraId="09D36A88" w14:textId="77777777" w:rsidR="00D44D64" w:rsidRPr="00CE65D7" w:rsidRDefault="00D44D64">
      <w:pPr>
        <w:pStyle w:val="CorpsA"/>
        <w:spacing w:line="276" w:lineRule="auto"/>
        <w:jc w:val="both"/>
        <w:rPr>
          <w:rStyle w:val="Aucun"/>
          <w:rFonts w:ascii="Calibri" w:eastAsia="Calibri" w:hAnsi="Calibri" w:cs="Calibri"/>
        </w:rPr>
      </w:pPr>
    </w:p>
    <w:p w14:paraId="0EAA8BF2" w14:textId="77777777" w:rsidR="00D44D64" w:rsidRPr="00CE65D7" w:rsidRDefault="00000000">
      <w:pPr>
        <w:pStyle w:val="CorpsA"/>
        <w:spacing w:line="276" w:lineRule="auto"/>
        <w:jc w:val="both"/>
        <w:rPr>
          <w:rStyle w:val="Aucun"/>
          <w:rFonts w:ascii="Calibri" w:eastAsia="Calibri" w:hAnsi="Calibri" w:cs="Calibri"/>
        </w:rPr>
      </w:pPr>
      <w:r w:rsidRPr="00CE65D7">
        <w:rPr>
          <w:rStyle w:val="Aucun"/>
          <w:rFonts w:ascii="Calibri" w:hAnsi="Calibri"/>
        </w:rPr>
        <w:t xml:space="preserve">Each city will perform one exchange visit to the paired city, and the paired city will reciprocate the visit later in the process, so to have two exchange visits for each one pairing. Each exchange visit will be performed by </w:t>
      </w:r>
      <w:r w:rsidRPr="00CE65D7">
        <w:rPr>
          <w:rStyle w:val="Aucun"/>
          <w:rFonts w:ascii="Calibri" w:hAnsi="Calibri"/>
          <w:b/>
          <w:bCs/>
        </w:rPr>
        <w:t>two experts</w:t>
      </w:r>
      <w:r w:rsidRPr="00CE65D7">
        <w:rPr>
          <w:rStyle w:val="Aucun"/>
          <w:rFonts w:ascii="Calibri" w:hAnsi="Calibri"/>
        </w:rPr>
        <w:t xml:space="preserve"> from the city’s staff on a </w:t>
      </w:r>
      <w:r w:rsidRPr="00CE65D7">
        <w:rPr>
          <w:rStyle w:val="Aucun"/>
          <w:rFonts w:ascii="Calibri" w:hAnsi="Calibri"/>
          <w:b/>
          <w:bCs/>
        </w:rPr>
        <w:t xml:space="preserve">three (min.) – five </w:t>
      </w:r>
      <w:r w:rsidRPr="00CE65D7">
        <w:rPr>
          <w:rStyle w:val="Aucun"/>
          <w:rFonts w:ascii="Calibri" w:hAnsi="Calibri"/>
          <w:b/>
          <w:bCs/>
        </w:rPr>
        <w:lastRenderedPageBreak/>
        <w:t>(max.) full working-days period (travels excluded)</w:t>
      </w:r>
      <w:r w:rsidRPr="00CE65D7">
        <w:rPr>
          <w:rStyle w:val="Aucun"/>
          <w:rFonts w:ascii="Calibri" w:hAnsi="Calibri"/>
        </w:rPr>
        <w:t xml:space="preserve">. The exchanges are planned to happen </w:t>
      </w:r>
      <w:r w:rsidRPr="00CE65D7">
        <w:rPr>
          <w:rStyle w:val="Aucun"/>
          <w:rFonts w:ascii="Calibri" w:hAnsi="Calibri"/>
          <w:b/>
          <w:bCs/>
        </w:rPr>
        <w:t>between January 2023 and March 2024</w:t>
      </w:r>
      <w:r w:rsidRPr="00CE65D7">
        <w:rPr>
          <w:rStyle w:val="Aucun"/>
          <w:rFonts w:ascii="Calibri" w:hAnsi="Calibri"/>
        </w:rPr>
        <w:t>. The GCoM Secretariat will cover all travel and accommodation expenditures for all the exchange visits.</w:t>
      </w:r>
    </w:p>
    <w:p w14:paraId="3FC780A8" w14:textId="77777777" w:rsidR="00D44D64" w:rsidRPr="00CE65D7" w:rsidRDefault="00D44D64">
      <w:pPr>
        <w:pStyle w:val="BodyA"/>
        <w:rPr>
          <w:rStyle w:val="Aucun"/>
          <w:rFonts w:ascii="Calibri" w:eastAsia="Calibri" w:hAnsi="Calibri" w:cs="Calibri"/>
          <w:sz w:val="24"/>
          <w:szCs w:val="24"/>
          <w:lang w:val="en-US"/>
        </w:rPr>
      </w:pPr>
    </w:p>
    <w:p w14:paraId="639F7A48" w14:textId="77777777" w:rsidR="00D44D64" w:rsidRPr="00CE65D7" w:rsidRDefault="00000000">
      <w:pPr>
        <w:pStyle w:val="BodyA"/>
        <w:rPr>
          <w:rStyle w:val="Aucun"/>
          <w:rFonts w:ascii="Calibri" w:eastAsia="Calibri" w:hAnsi="Calibri" w:cs="Calibri"/>
          <w:b/>
          <w:bCs/>
          <w:sz w:val="24"/>
          <w:szCs w:val="24"/>
          <w:lang w:val="en-US"/>
        </w:rPr>
      </w:pPr>
      <w:r w:rsidRPr="00CE65D7">
        <w:rPr>
          <w:rStyle w:val="Aucun"/>
          <w:rFonts w:ascii="Calibri" w:hAnsi="Calibri"/>
          <w:b/>
          <w:bCs/>
          <w:sz w:val="24"/>
          <w:szCs w:val="24"/>
          <w:lang w:val="en-US"/>
        </w:rPr>
        <w:t>What are cities committing to?</w:t>
      </w:r>
    </w:p>
    <w:p w14:paraId="78230068" w14:textId="77777777" w:rsidR="00D44D64" w:rsidRPr="00CE65D7" w:rsidRDefault="00D44D64">
      <w:pPr>
        <w:pStyle w:val="BodyA"/>
        <w:rPr>
          <w:rStyle w:val="Aucun"/>
          <w:rFonts w:ascii="Calibri" w:eastAsia="Calibri" w:hAnsi="Calibri" w:cs="Calibri"/>
          <w:b/>
          <w:bCs/>
          <w:sz w:val="24"/>
          <w:szCs w:val="24"/>
          <w:lang w:val="en-US"/>
        </w:rPr>
      </w:pPr>
    </w:p>
    <w:p w14:paraId="71D39754" w14:textId="77777777" w:rsidR="00D44D64" w:rsidRPr="00CE65D7" w:rsidRDefault="00000000">
      <w:pPr>
        <w:pStyle w:val="BodyA"/>
        <w:spacing w:line="276" w:lineRule="auto"/>
        <w:rPr>
          <w:rStyle w:val="Aucun"/>
          <w:rFonts w:ascii="Calibri" w:eastAsia="Calibri" w:hAnsi="Calibri" w:cs="Calibri"/>
          <w:sz w:val="24"/>
          <w:szCs w:val="24"/>
          <w:lang w:val="en-US"/>
        </w:rPr>
      </w:pPr>
      <w:r w:rsidRPr="00CE65D7">
        <w:rPr>
          <w:rStyle w:val="Aucun"/>
          <w:rFonts w:ascii="Calibri" w:hAnsi="Calibri"/>
          <w:sz w:val="24"/>
          <w:szCs w:val="24"/>
          <w:lang w:val="en-US"/>
        </w:rPr>
        <w:t xml:space="preserve">Cities participating in the Experts Exchange Program commit to enhance their efforts in further developing their own Climate Action Plans through sharing their knowledge and learning from their peers. </w:t>
      </w:r>
    </w:p>
    <w:p w14:paraId="5D6173F7" w14:textId="77777777" w:rsidR="00D44D64" w:rsidRPr="00CE65D7" w:rsidRDefault="00000000">
      <w:pPr>
        <w:pStyle w:val="BodyA"/>
        <w:spacing w:line="276" w:lineRule="auto"/>
        <w:rPr>
          <w:rStyle w:val="Aucun"/>
          <w:rFonts w:ascii="Calibri" w:eastAsia="Calibri" w:hAnsi="Calibri" w:cs="Calibri"/>
          <w:sz w:val="24"/>
          <w:szCs w:val="24"/>
          <w:lang w:val="en-US"/>
        </w:rPr>
      </w:pPr>
      <w:r w:rsidRPr="00CE65D7">
        <w:rPr>
          <w:rStyle w:val="Aucun"/>
          <w:rFonts w:ascii="Calibri" w:hAnsi="Calibri"/>
          <w:sz w:val="24"/>
          <w:szCs w:val="24"/>
          <w:lang w:val="en-US"/>
        </w:rPr>
        <w:t xml:space="preserve">They commit to exchange closely with the city they have been paired with until the program’s end (September 2024), and to use the exchanges outcomes to further develop and implement their own Climate Action Plan. </w:t>
      </w:r>
    </w:p>
    <w:p w14:paraId="7EAAADB5" w14:textId="77777777" w:rsidR="00D44D64" w:rsidRPr="00CE65D7" w:rsidRDefault="00000000">
      <w:pPr>
        <w:pStyle w:val="BodyA"/>
        <w:spacing w:line="276" w:lineRule="auto"/>
        <w:rPr>
          <w:rStyle w:val="Aucun"/>
          <w:rFonts w:ascii="Calibri" w:eastAsia="Calibri" w:hAnsi="Calibri" w:cs="Calibri"/>
          <w:sz w:val="24"/>
          <w:szCs w:val="24"/>
          <w:lang w:val="en-US"/>
        </w:rPr>
      </w:pPr>
      <w:r w:rsidRPr="00CE65D7">
        <w:rPr>
          <w:rStyle w:val="Aucun"/>
          <w:rFonts w:ascii="Calibri" w:hAnsi="Calibri"/>
          <w:sz w:val="24"/>
          <w:szCs w:val="24"/>
          <w:lang w:val="en-US"/>
        </w:rPr>
        <w:t xml:space="preserve">To ensure a successful exchange and roll-out of measures and actions, cities will have to commit to an adequate amount of time and resources </w:t>
      </w:r>
      <w:proofErr w:type="gramStart"/>
      <w:r w:rsidRPr="00CE65D7">
        <w:rPr>
          <w:rStyle w:val="Aucun"/>
          <w:rFonts w:ascii="Calibri" w:hAnsi="Calibri"/>
          <w:sz w:val="24"/>
          <w:szCs w:val="24"/>
          <w:lang w:val="en-US"/>
        </w:rPr>
        <w:t>in order to</w:t>
      </w:r>
      <w:proofErr w:type="gramEnd"/>
      <w:r w:rsidRPr="00CE65D7">
        <w:rPr>
          <w:rStyle w:val="Aucun"/>
          <w:rFonts w:ascii="Calibri" w:hAnsi="Calibri"/>
          <w:sz w:val="24"/>
          <w:szCs w:val="24"/>
          <w:lang w:val="en-US"/>
        </w:rPr>
        <w:t xml:space="preserve"> carry out the work. These resources should be adequate to the ambition of the actions planned.</w:t>
      </w:r>
    </w:p>
    <w:p w14:paraId="74D6F6EE" w14:textId="77777777" w:rsidR="00D44D64" w:rsidRPr="00CE65D7" w:rsidRDefault="00D44D64">
      <w:pPr>
        <w:pStyle w:val="CorpsA"/>
        <w:rPr>
          <w:rStyle w:val="Aucun"/>
          <w:rFonts w:ascii="Calibri" w:eastAsia="Calibri" w:hAnsi="Calibri" w:cs="Calibri"/>
          <w:b/>
          <w:bCs/>
          <w:color w:val="182983"/>
          <w:u w:color="182983"/>
        </w:rPr>
      </w:pPr>
    </w:p>
    <w:p w14:paraId="75CC042A" w14:textId="77777777" w:rsidR="00D44D64" w:rsidRPr="00CE65D7" w:rsidRDefault="00D44D64">
      <w:pPr>
        <w:pStyle w:val="CorpsA"/>
        <w:rPr>
          <w:rStyle w:val="Aucun"/>
          <w:rFonts w:ascii="Calibri" w:eastAsia="Calibri" w:hAnsi="Calibri" w:cs="Calibri"/>
          <w:b/>
          <w:bCs/>
          <w:color w:val="182983"/>
          <w:u w:color="182983"/>
        </w:rPr>
      </w:pPr>
    </w:p>
    <w:p w14:paraId="2EC8BB44" w14:textId="77777777" w:rsidR="00D44D64" w:rsidRPr="00CE65D7" w:rsidRDefault="00000000">
      <w:pPr>
        <w:pStyle w:val="CorpsA"/>
        <w:rPr>
          <w:rStyle w:val="Aucun"/>
          <w:rFonts w:ascii="Calibri" w:eastAsia="Calibri" w:hAnsi="Calibri" w:cs="Calibri"/>
          <w:b/>
          <w:bCs/>
          <w:color w:val="182983"/>
          <w:u w:color="182983"/>
        </w:rPr>
      </w:pPr>
      <w:r w:rsidRPr="00CE65D7">
        <w:rPr>
          <w:rStyle w:val="Aucun"/>
          <w:rFonts w:ascii="Calibri" w:hAnsi="Calibri"/>
          <w:b/>
          <w:bCs/>
          <w:u w:color="182983"/>
        </w:rPr>
        <w:t xml:space="preserve">Application form </w:t>
      </w:r>
    </w:p>
    <w:p w14:paraId="65C4EADB" w14:textId="77777777" w:rsidR="00D44D64" w:rsidRPr="00CE65D7" w:rsidRDefault="00D44D64">
      <w:pPr>
        <w:pStyle w:val="CorpsA"/>
        <w:rPr>
          <w:rStyle w:val="Aucun"/>
          <w:rFonts w:ascii="Calibri" w:eastAsia="Calibri" w:hAnsi="Calibri" w:cs="Calibri"/>
          <w:b/>
          <w:bCs/>
          <w:color w:val="182983"/>
          <w:u w:color="182983"/>
        </w:rPr>
      </w:pPr>
    </w:p>
    <w:p w14:paraId="4E72B484" w14:textId="77777777" w:rsidR="00D44D64" w:rsidRPr="00CE65D7" w:rsidRDefault="00000000">
      <w:pPr>
        <w:pStyle w:val="BodyA"/>
        <w:spacing w:line="276" w:lineRule="auto"/>
        <w:rPr>
          <w:rStyle w:val="Aucun"/>
          <w:rFonts w:ascii="Calibri" w:eastAsia="Calibri" w:hAnsi="Calibri" w:cs="Calibri"/>
          <w:sz w:val="24"/>
          <w:szCs w:val="24"/>
          <w:lang w:val="en-US"/>
        </w:rPr>
      </w:pPr>
      <w:r w:rsidRPr="00CE65D7">
        <w:rPr>
          <w:rStyle w:val="Aucun"/>
          <w:rFonts w:ascii="Calibri" w:hAnsi="Calibri"/>
          <w:sz w:val="24"/>
          <w:szCs w:val="24"/>
          <w:lang w:val="en-US"/>
        </w:rPr>
        <w:t xml:space="preserve">The following Application Form </w:t>
      </w:r>
      <w:proofErr w:type="gramStart"/>
      <w:r w:rsidRPr="00CE65D7">
        <w:rPr>
          <w:rStyle w:val="Aucun"/>
          <w:rFonts w:ascii="Calibri" w:hAnsi="Calibri"/>
          <w:sz w:val="24"/>
          <w:szCs w:val="24"/>
          <w:lang w:val="en-US"/>
        </w:rPr>
        <w:t>has to</w:t>
      </w:r>
      <w:proofErr w:type="gramEnd"/>
      <w:r w:rsidRPr="00CE65D7">
        <w:rPr>
          <w:rStyle w:val="Aucun"/>
          <w:rFonts w:ascii="Calibri" w:hAnsi="Calibri"/>
          <w:sz w:val="24"/>
          <w:szCs w:val="24"/>
          <w:lang w:val="en-US"/>
        </w:rPr>
        <w:t xml:space="preserve"> be filled in by GCoM cities in order to apply for the GCoM Experts Exchange Program. Successful candidates will be paired with another GCoM city that faces similar challenges in CAPs implementation, allowing both parties to build cooperation and share knowledge through a mutual Experts visit of 3 – 5 working days. </w:t>
      </w:r>
    </w:p>
    <w:p w14:paraId="21840771" w14:textId="77777777" w:rsidR="00D44D64" w:rsidRPr="00CE65D7" w:rsidRDefault="00000000">
      <w:pPr>
        <w:pStyle w:val="BodyA"/>
        <w:spacing w:line="276" w:lineRule="auto"/>
        <w:rPr>
          <w:rStyle w:val="Aucun"/>
          <w:rFonts w:ascii="Calibri" w:eastAsia="Calibri" w:hAnsi="Calibri" w:cs="Calibri"/>
          <w:sz w:val="24"/>
          <w:szCs w:val="24"/>
          <w:lang w:val="en-US"/>
        </w:rPr>
      </w:pPr>
      <w:r w:rsidRPr="00CE65D7">
        <w:rPr>
          <w:rStyle w:val="Aucun"/>
          <w:rFonts w:ascii="Calibri" w:hAnsi="Calibri"/>
          <w:sz w:val="24"/>
          <w:szCs w:val="24"/>
          <w:lang w:val="en-US"/>
        </w:rPr>
        <w:t>The application form must be submitted by the 8</w:t>
      </w:r>
      <w:r w:rsidRPr="00CE65D7">
        <w:rPr>
          <w:rStyle w:val="Aucun"/>
          <w:rFonts w:ascii="Calibri" w:hAnsi="Calibri"/>
          <w:sz w:val="24"/>
          <w:szCs w:val="24"/>
          <w:vertAlign w:val="superscript"/>
          <w:lang w:val="en-US"/>
        </w:rPr>
        <w:t>th</w:t>
      </w:r>
      <w:r w:rsidRPr="00CE65D7">
        <w:rPr>
          <w:rStyle w:val="Aucun"/>
          <w:rFonts w:ascii="Calibri" w:hAnsi="Calibri"/>
          <w:sz w:val="24"/>
          <w:szCs w:val="24"/>
          <w:lang w:val="en-US"/>
        </w:rPr>
        <w:t xml:space="preserve"> of March 2023 </w:t>
      </w:r>
      <w:proofErr w:type="spellStart"/>
      <w:r w:rsidRPr="00CE65D7">
        <w:rPr>
          <w:rStyle w:val="Aucun"/>
          <w:rFonts w:ascii="Calibri" w:hAnsi="Calibri"/>
          <w:sz w:val="24"/>
          <w:szCs w:val="24"/>
          <w:lang w:val="en-US"/>
        </w:rPr>
        <w:t>CoB</w:t>
      </w:r>
      <w:proofErr w:type="spellEnd"/>
      <w:r w:rsidRPr="00CE65D7">
        <w:rPr>
          <w:rStyle w:val="Aucun"/>
          <w:rFonts w:ascii="Calibri" w:hAnsi="Calibri"/>
          <w:sz w:val="24"/>
          <w:szCs w:val="24"/>
          <w:lang w:val="en-US"/>
        </w:rPr>
        <w:t xml:space="preserve">, to the following </w:t>
      </w:r>
      <w:r w:rsidRPr="00CE65D7">
        <w:rPr>
          <w:rStyle w:val="Aucun"/>
          <w:rFonts w:ascii="Calibri" w:hAnsi="Calibri"/>
          <w:sz w:val="24"/>
          <w:szCs w:val="24"/>
          <w:u w:val="single"/>
          <w:lang w:val="en-US"/>
        </w:rPr>
        <w:t>email address</w:t>
      </w:r>
      <w:r w:rsidRPr="00CE65D7">
        <w:rPr>
          <w:rStyle w:val="Aucun"/>
          <w:rFonts w:ascii="Calibri" w:hAnsi="Calibri"/>
          <w:sz w:val="24"/>
          <w:szCs w:val="24"/>
          <w:lang w:val="en-US"/>
        </w:rPr>
        <w:t xml:space="preserve">: </w:t>
      </w:r>
      <w:hyperlink r:id="rId9" w:history="1">
        <w:r w:rsidRPr="00CE65D7">
          <w:rPr>
            <w:rStyle w:val="Hyperlink1"/>
            <w:sz w:val="24"/>
            <w:szCs w:val="24"/>
          </w:rPr>
          <w:t>experts.exchange@globalcovenantofmayors.eu</w:t>
        </w:r>
      </w:hyperlink>
    </w:p>
    <w:p w14:paraId="611E4B92" w14:textId="0BBA22BB" w:rsidR="00D44D64" w:rsidRDefault="00D44D64">
      <w:pPr>
        <w:pStyle w:val="BodyA"/>
        <w:spacing w:line="276" w:lineRule="auto"/>
        <w:rPr>
          <w:rStyle w:val="Aucun"/>
          <w:rFonts w:ascii="Calibri" w:eastAsia="Calibri" w:hAnsi="Calibri" w:cs="Calibri"/>
          <w:b/>
          <w:bCs/>
          <w:color w:val="255A90"/>
          <w:sz w:val="32"/>
          <w:szCs w:val="32"/>
          <w:u w:val="single" w:color="255A90"/>
          <w:lang w:val="en-US"/>
        </w:rPr>
      </w:pPr>
    </w:p>
    <w:p w14:paraId="7ED306BE" w14:textId="00B6AAAD" w:rsidR="00CE65D7" w:rsidRDefault="00CE65D7">
      <w:pPr>
        <w:pStyle w:val="BodyA"/>
        <w:spacing w:line="276" w:lineRule="auto"/>
        <w:rPr>
          <w:rStyle w:val="Aucun"/>
          <w:rFonts w:ascii="Calibri" w:eastAsia="Calibri" w:hAnsi="Calibri" w:cs="Calibri"/>
          <w:b/>
          <w:bCs/>
          <w:color w:val="255A90"/>
          <w:sz w:val="32"/>
          <w:szCs w:val="32"/>
          <w:u w:val="single" w:color="255A90"/>
          <w:lang w:val="en-US"/>
        </w:rPr>
      </w:pPr>
    </w:p>
    <w:p w14:paraId="7ABE67DD" w14:textId="75A39241" w:rsidR="00CE65D7" w:rsidRDefault="00CE65D7">
      <w:pPr>
        <w:pStyle w:val="BodyA"/>
        <w:spacing w:line="276" w:lineRule="auto"/>
        <w:rPr>
          <w:rStyle w:val="Aucun"/>
          <w:rFonts w:ascii="Calibri" w:eastAsia="Calibri" w:hAnsi="Calibri" w:cs="Calibri"/>
          <w:b/>
          <w:bCs/>
          <w:color w:val="255A90"/>
          <w:sz w:val="32"/>
          <w:szCs w:val="32"/>
          <w:u w:val="single" w:color="255A90"/>
          <w:lang w:val="en-US"/>
        </w:rPr>
      </w:pPr>
    </w:p>
    <w:p w14:paraId="1F2EAE7E" w14:textId="5CE8DA62" w:rsidR="00CE65D7" w:rsidRDefault="00CE65D7">
      <w:pPr>
        <w:pStyle w:val="BodyA"/>
        <w:spacing w:line="276" w:lineRule="auto"/>
        <w:rPr>
          <w:rStyle w:val="Aucun"/>
          <w:rFonts w:ascii="Calibri" w:eastAsia="Calibri" w:hAnsi="Calibri" w:cs="Calibri"/>
          <w:b/>
          <w:bCs/>
          <w:color w:val="255A90"/>
          <w:sz w:val="32"/>
          <w:szCs w:val="32"/>
          <w:u w:val="single" w:color="255A90"/>
          <w:lang w:val="en-US"/>
        </w:rPr>
      </w:pPr>
    </w:p>
    <w:p w14:paraId="6C0ECDCC" w14:textId="77777777" w:rsidR="00CE65D7" w:rsidRPr="00CE65D7" w:rsidRDefault="00CE65D7">
      <w:pPr>
        <w:pStyle w:val="BodyA"/>
        <w:spacing w:line="276" w:lineRule="auto"/>
        <w:rPr>
          <w:rStyle w:val="Aucun"/>
          <w:rFonts w:ascii="Calibri" w:eastAsia="Calibri" w:hAnsi="Calibri" w:cs="Calibri"/>
          <w:b/>
          <w:bCs/>
          <w:color w:val="255A90"/>
          <w:sz w:val="32"/>
          <w:szCs w:val="32"/>
          <w:u w:val="single" w:color="255A90"/>
          <w:lang w:val="en-US"/>
        </w:rPr>
      </w:pPr>
    </w:p>
    <w:p w14:paraId="624611DA" w14:textId="77777777" w:rsidR="00D44D64" w:rsidRPr="00CE65D7" w:rsidRDefault="00D44D64">
      <w:pPr>
        <w:pStyle w:val="BodyA"/>
        <w:spacing w:line="276" w:lineRule="auto"/>
        <w:rPr>
          <w:rStyle w:val="Aucun"/>
          <w:rFonts w:ascii="Calibri" w:eastAsia="Calibri" w:hAnsi="Calibri" w:cs="Calibri"/>
          <w:b/>
          <w:bCs/>
          <w:color w:val="255A90"/>
          <w:sz w:val="32"/>
          <w:szCs w:val="32"/>
          <w:u w:val="single" w:color="255A90"/>
          <w:lang w:val="en-US"/>
        </w:rPr>
      </w:pPr>
    </w:p>
    <w:p w14:paraId="3527D507" w14:textId="77777777" w:rsidR="00D44D64" w:rsidRPr="00CE65D7" w:rsidRDefault="00000000">
      <w:pPr>
        <w:pStyle w:val="BodyA"/>
        <w:spacing w:line="276" w:lineRule="auto"/>
        <w:rPr>
          <w:rStyle w:val="Aucun"/>
          <w:rFonts w:ascii="Calibri" w:eastAsia="Calibri" w:hAnsi="Calibri" w:cs="Calibri"/>
          <w:sz w:val="26"/>
          <w:szCs w:val="26"/>
          <w:lang w:val="en-US"/>
        </w:rPr>
      </w:pPr>
      <w:r w:rsidRPr="00CE65D7">
        <w:rPr>
          <w:rStyle w:val="Aucun"/>
          <w:rFonts w:ascii="Calibri" w:hAnsi="Calibri"/>
          <w:b/>
          <w:bCs/>
          <w:color w:val="255A90"/>
          <w:sz w:val="32"/>
          <w:szCs w:val="32"/>
          <w:u w:val="single" w:color="255A90"/>
          <w:lang w:val="en-US"/>
        </w:rPr>
        <w:lastRenderedPageBreak/>
        <w:t>Section 1 - Eligibility</w:t>
      </w:r>
    </w:p>
    <w:p w14:paraId="5424388C" w14:textId="77777777" w:rsidR="00D44D64" w:rsidRPr="00CE65D7" w:rsidRDefault="00D44D64">
      <w:pPr>
        <w:pStyle w:val="BodyA"/>
        <w:rPr>
          <w:rStyle w:val="Aucun"/>
          <w:rFonts w:ascii="Calibri" w:eastAsia="Calibri" w:hAnsi="Calibri" w:cs="Calibri"/>
          <w:sz w:val="26"/>
          <w:szCs w:val="26"/>
          <w:lang w:val="en-US"/>
        </w:rPr>
      </w:pPr>
    </w:p>
    <w:p w14:paraId="0C9A25E2" w14:textId="77777777" w:rsidR="00D44D64" w:rsidRPr="00CE65D7" w:rsidRDefault="00000000">
      <w:pPr>
        <w:pStyle w:val="BodyA"/>
        <w:rPr>
          <w:rStyle w:val="Aucun"/>
          <w:rFonts w:ascii="Calibri" w:eastAsia="Calibri" w:hAnsi="Calibri" w:cs="Calibri"/>
          <w:color w:val="255A90"/>
          <w:u w:color="255A90"/>
          <w:lang w:val="en-US"/>
        </w:rPr>
      </w:pPr>
      <w:r w:rsidRPr="00CE65D7">
        <w:rPr>
          <w:rStyle w:val="Aucun"/>
          <w:rFonts w:ascii="Calibri" w:hAnsi="Calibri"/>
          <w:b/>
          <w:bCs/>
          <w:color w:val="255A90"/>
          <w:sz w:val="28"/>
          <w:szCs w:val="28"/>
          <w:u w:color="255A90"/>
          <w:lang w:val="en-US"/>
        </w:rPr>
        <w:t>City Profile</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9062"/>
      </w:tblGrid>
      <w:tr w:rsidR="00D44D64" w:rsidRPr="00CE65D7" w14:paraId="3367285E" w14:textId="77777777">
        <w:trPr>
          <w:trHeight w:val="421"/>
        </w:trPr>
        <w:tc>
          <w:tcPr>
            <w:tcW w:w="9062" w:type="dxa"/>
            <w:tcBorders>
              <w:top w:val="single" w:sz="4" w:space="0" w:color="000000"/>
              <w:left w:val="single" w:sz="4" w:space="0" w:color="000000"/>
              <w:bottom w:val="single" w:sz="4" w:space="0" w:color="000000"/>
              <w:right w:val="single" w:sz="4" w:space="0" w:color="000000"/>
            </w:tcBorders>
            <w:shd w:val="clear" w:color="auto" w:fill="255A90"/>
            <w:tcMar>
              <w:top w:w="80" w:type="dxa"/>
              <w:left w:w="80" w:type="dxa"/>
              <w:bottom w:w="80" w:type="dxa"/>
              <w:right w:w="80" w:type="dxa"/>
            </w:tcMar>
          </w:tcPr>
          <w:p w14:paraId="10AC0C79" w14:textId="77777777" w:rsidR="00D44D64" w:rsidRPr="00CE65D7" w:rsidRDefault="00000000">
            <w:pPr>
              <w:pStyle w:val="BodyA"/>
              <w:numPr>
                <w:ilvl w:val="0"/>
                <w:numId w:val="1"/>
              </w:numPr>
              <w:rPr>
                <w:rFonts w:ascii="Calibri" w:hAnsi="Calibri"/>
                <w:sz w:val="32"/>
                <w:szCs w:val="32"/>
                <w:lang w:val="en-US"/>
              </w:rPr>
            </w:pPr>
            <w:r w:rsidRPr="00CE65D7">
              <w:rPr>
                <w:rStyle w:val="Aucun"/>
                <w:rFonts w:ascii="Calibri" w:hAnsi="Calibri"/>
                <w:b/>
                <w:bCs/>
                <w:color w:val="FFFFFF"/>
                <w:sz w:val="32"/>
                <w:szCs w:val="32"/>
                <w:u w:color="FFFFFF"/>
                <w:lang w:val="en-US"/>
              </w:rPr>
              <w:t>Info on the applicant city</w:t>
            </w:r>
          </w:p>
        </w:tc>
      </w:tr>
      <w:tr w:rsidR="00D44D64" w:rsidRPr="00CE65D7" w14:paraId="7EED3965" w14:textId="77777777">
        <w:trPr>
          <w:trHeight w:val="1579"/>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70A6" w14:textId="77777777" w:rsidR="00D44D64" w:rsidRPr="00CE65D7" w:rsidRDefault="00000000">
            <w:pPr>
              <w:pStyle w:val="ListParagraph"/>
              <w:numPr>
                <w:ilvl w:val="0"/>
                <w:numId w:val="2"/>
              </w:numPr>
              <w:spacing w:before="0" w:after="0" w:line="276" w:lineRule="auto"/>
              <w:jc w:val="left"/>
              <w:rPr>
                <w:rFonts w:ascii="Calibri" w:hAnsi="Calibri"/>
                <w:sz w:val="22"/>
                <w:szCs w:val="22"/>
                <w:lang w:val="en-US"/>
              </w:rPr>
            </w:pPr>
            <w:r w:rsidRPr="00CE65D7">
              <w:rPr>
                <w:rStyle w:val="Aucun"/>
                <w:rFonts w:ascii="Calibri" w:hAnsi="Calibri"/>
                <w:sz w:val="22"/>
                <w:szCs w:val="22"/>
                <w:lang w:val="en-US"/>
              </w:rPr>
              <w:t>City Name</w:t>
            </w:r>
          </w:p>
          <w:p w14:paraId="4EE24341" w14:textId="77777777" w:rsidR="00D44D64" w:rsidRPr="00CE65D7" w:rsidRDefault="00000000">
            <w:pPr>
              <w:pStyle w:val="ListParagraph"/>
              <w:numPr>
                <w:ilvl w:val="0"/>
                <w:numId w:val="2"/>
              </w:numPr>
              <w:spacing w:before="0" w:after="0" w:line="276" w:lineRule="auto"/>
              <w:jc w:val="left"/>
              <w:rPr>
                <w:rFonts w:ascii="Calibri" w:hAnsi="Calibri"/>
                <w:sz w:val="22"/>
                <w:szCs w:val="22"/>
                <w:lang w:val="en-US"/>
              </w:rPr>
            </w:pPr>
            <w:r w:rsidRPr="00CE65D7">
              <w:rPr>
                <w:rStyle w:val="Aucun"/>
                <w:rFonts w:ascii="Calibri" w:hAnsi="Calibri"/>
                <w:sz w:val="22"/>
                <w:szCs w:val="22"/>
                <w:lang w:val="en-US"/>
              </w:rPr>
              <w:t>Population (approx.)</w:t>
            </w:r>
          </w:p>
          <w:p w14:paraId="593B023B" w14:textId="77777777" w:rsidR="00D44D64" w:rsidRPr="00CE65D7" w:rsidRDefault="00000000">
            <w:pPr>
              <w:pStyle w:val="ListParagraph"/>
              <w:numPr>
                <w:ilvl w:val="0"/>
                <w:numId w:val="2"/>
              </w:numPr>
              <w:spacing w:before="0" w:after="0" w:line="276" w:lineRule="auto"/>
              <w:jc w:val="left"/>
              <w:rPr>
                <w:rFonts w:ascii="Calibri" w:hAnsi="Calibri"/>
                <w:sz w:val="22"/>
                <w:szCs w:val="22"/>
                <w:lang w:val="en-US"/>
              </w:rPr>
            </w:pPr>
            <w:r w:rsidRPr="00CE65D7">
              <w:rPr>
                <w:rStyle w:val="Aucun"/>
                <w:rFonts w:ascii="Calibri" w:hAnsi="Calibri"/>
                <w:sz w:val="22"/>
                <w:szCs w:val="22"/>
                <w:lang w:val="en-US"/>
              </w:rPr>
              <w:t>Local government website (URL)</w:t>
            </w:r>
          </w:p>
          <w:p w14:paraId="47D187AC" w14:textId="77777777" w:rsidR="00D44D64" w:rsidRPr="00CE65D7" w:rsidRDefault="00000000">
            <w:pPr>
              <w:pStyle w:val="ListParagraph"/>
              <w:numPr>
                <w:ilvl w:val="0"/>
                <w:numId w:val="2"/>
              </w:numPr>
              <w:spacing w:before="0" w:after="0" w:line="276" w:lineRule="auto"/>
              <w:jc w:val="left"/>
              <w:rPr>
                <w:rFonts w:ascii="Calibri" w:hAnsi="Calibri"/>
                <w:sz w:val="22"/>
                <w:szCs w:val="22"/>
                <w:lang w:val="en-US"/>
              </w:rPr>
            </w:pPr>
            <w:r w:rsidRPr="00CE65D7">
              <w:rPr>
                <w:rStyle w:val="Aucun"/>
                <w:rFonts w:ascii="Calibri" w:hAnsi="Calibri"/>
                <w:sz w:val="22"/>
                <w:szCs w:val="22"/>
                <w:lang w:val="en-US"/>
              </w:rPr>
              <w:t>Number of municipal employees</w:t>
            </w:r>
          </w:p>
          <w:p w14:paraId="4C4E9D16" w14:textId="4A9A543F" w:rsidR="00D44D64" w:rsidRPr="00CE65D7" w:rsidRDefault="00000000">
            <w:pPr>
              <w:pStyle w:val="ListParagraph"/>
              <w:numPr>
                <w:ilvl w:val="0"/>
                <w:numId w:val="2"/>
              </w:numPr>
              <w:spacing w:before="0" w:after="0" w:line="276" w:lineRule="auto"/>
              <w:jc w:val="left"/>
              <w:rPr>
                <w:rFonts w:ascii="Calibri" w:hAnsi="Calibri"/>
                <w:sz w:val="22"/>
                <w:szCs w:val="22"/>
                <w:lang w:val="en-US"/>
              </w:rPr>
            </w:pPr>
            <w:r w:rsidRPr="00CE65D7">
              <w:rPr>
                <w:rStyle w:val="Aucun"/>
                <w:rFonts w:ascii="Calibri" w:hAnsi="Calibri"/>
                <w:sz w:val="22"/>
                <w:szCs w:val="22"/>
                <w:lang w:val="en-US"/>
              </w:rPr>
              <w:t>Mayor</w:t>
            </w:r>
            <w:r w:rsidR="00CE65D7">
              <w:rPr>
                <w:rStyle w:val="Aucun"/>
                <w:rFonts w:ascii="Calibri" w:hAnsi="Calibri"/>
                <w:sz w:val="22"/>
                <w:szCs w:val="22"/>
                <w:lang w:val="en-US"/>
              </w:rPr>
              <w:t>’</w:t>
            </w:r>
            <w:r w:rsidRPr="00CE65D7">
              <w:rPr>
                <w:rStyle w:val="Aucun"/>
                <w:rFonts w:ascii="Calibri" w:hAnsi="Calibri"/>
                <w:sz w:val="22"/>
                <w:szCs w:val="22"/>
                <w:lang w:val="en-US"/>
              </w:rPr>
              <w:t>s name</w:t>
            </w:r>
          </w:p>
        </w:tc>
      </w:tr>
    </w:tbl>
    <w:p w14:paraId="6DBFC0D0" w14:textId="77777777" w:rsidR="00D44D64" w:rsidRPr="00CE65D7" w:rsidRDefault="00D44D64">
      <w:pPr>
        <w:pStyle w:val="BodyA"/>
        <w:rPr>
          <w:rStyle w:val="Aucun"/>
          <w:rFonts w:ascii="Calibri" w:eastAsia="Calibri" w:hAnsi="Calibri" w:cs="Calibri"/>
          <w:b/>
          <w:bCs/>
          <w:color w:val="255A90"/>
          <w:sz w:val="28"/>
          <w:szCs w:val="28"/>
          <w:u w:color="255A90"/>
          <w:lang w:val="en-US"/>
        </w:rPr>
      </w:pPr>
    </w:p>
    <w:p w14:paraId="7054E5C5" w14:textId="77777777" w:rsidR="00D44D64" w:rsidRPr="00CE65D7" w:rsidRDefault="00D44D64">
      <w:pPr>
        <w:pStyle w:val="BodyA"/>
        <w:widowControl w:val="0"/>
        <w:jc w:val="center"/>
        <w:rPr>
          <w:rStyle w:val="Aucun"/>
          <w:rFonts w:ascii="Calibri" w:eastAsia="Calibri" w:hAnsi="Calibri" w:cs="Calibri"/>
          <w:b/>
          <w:bCs/>
          <w:color w:val="255A90"/>
          <w:sz w:val="28"/>
          <w:szCs w:val="28"/>
          <w:u w:color="255A90"/>
          <w:lang w:val="en-US"/>
        </w:rPr>
      </w:pPr>
    </w:p>
    <w:p w14:paraId="03FF9A4D" w14:textId="77777777" w:rsidR="00D44D64" w:rsidRPr="00CE65D7" w:rsidRDefault="00D44D64">
      <w:pPr>
        <w:pStyle w:val="BodyA"/>
        <w:widowControl w:val="0"/>
        <w:ind w:left="216" w:hanging="216"/>
        <w:jc w:val="left"/>
        <w:rPr>
          <w:rStyle w:val="Aucun"/>
          <w:b/>
          <w:bCs/>
          <w:lang w:val="en-US"/>
        </w:rPr>
      </w:pPr>
    </w:p>
    <w:p w14:paraId="7FCF2674" w14:textId="77777777" w:rsidR="00D44D64" w:rsidRPr="00CE65D7" w:rsidRDefault="00000000">
      <w:pPr>
        <w:pStyle w:val="BeschriftungberBildTabelleetc"/>
        <w:rPr>
          <w:rStyle w:val="Aucun"/>
          <w:rFonts w:ascii="Calibri" w:eastAsia="Calibri" w:hAnsi="Calibri" w:cs="Calibri"/>
          <w:color w:val="255A90"/>
          <w:sz w:val="28"/>
          <w:szCs w:val="28"/>
          <w:u w:color="255A90"/>
          <w:lang w:val="en-US"/>
        </w:rPr>
      </w:pPr>
      <w:r w:rsidRPr="00CE65D7">
        <w:rPr>
          <w:rStyle w:val="Aucun"/>
          <w:rFonts w:ascii="Calibri" w:hAnsi="Calibri"/>
          <w:color w:val="255A90"/>
          <w:sz w:val="28"/>
          <w:szCs w:val="28"/>
          <w:u w:color="255A90"/>
          <w:lang w:val="en-US"/>
        </w:rPr>
        <w:t>Contact details</w:t>
      </w:r>
    </w:p>
    <w:tbl>
      <w:tblPr>
        <w:tblW w:w="9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9062"/>
      </w:tblGrid>
      <w:tr w:rsidR="00D44D64" w:rsidRPr="00CE65D7" w14:paraId="1A541271" w14:textId="77777777">
        <w:trPr>
          <w:trHeight w:val="421"/>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255A90"/>
            <w:tcMar>
              <w:top w:w="80" w:type="dxa"/>
              <w:left w:w="80" w:type="dxa"/>
              <w:bottom w:w="80" w:type="dxa"/>
              <w:right w:w="80" w:type="dxa"/>
            </w:tcMar>
          </w:tcPr>
          <w:p w14:paraId="49032FF8" w14:textId="77777777" w:rsidR="00D44D64" w:rsidRPr="00CE65D7" w:rsidRDefault="00000000">
            <w:pPr>
              <w:pStyle w:val="BodyA"/>
              <w:numPr>
                <w:ilvl w:val="0"/>
                <w:numId w:val="4"/>
              </w:numPr>
              <w:rPr>
                <w:rFonts w:ascii="Calibri" w:hAnsi="Calibri"/>
                <w:sz w:val="32"/>
                <w:szCs w:val="32"/>
                <w:lang w:val="en-US"/>
              </w:rPr>
            </w:pPr>
            <w:r w:rsidRPr="00CE65D7">
              <w:rPr>
                <w:rStyle w:val="Aucun"/>
                <w:rFonts w:ascii="Calibri" w:hAnsi="Calibri"/>
                <w:b/>
                <w:bCs/>
                <w:color w:val="FFFFFF"/>
                <w:sz w:val="32"/>
                <w:szCs w:val="32"/>
                <w:u w:color="FFFFFF"/>
                <w:lang w:val="en-US"/>
              </w:rPr>
              <w:t>Contact for application</w:t>
            </w:r>
          </w:p>
        </w:tc>
      </w:tr>
      <w:tr w:rsidR="00D44D64" w:rsidRPr="00CE65D7" w14:paraId="41C4B37F" w14:textId="77777777">
        <w:trPr>
          <w:trHeight w:val="2301"/>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42842"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Name and last name</w:t>
            </w:r>
          </w:p>
          <w:p w14:paraId="05993017"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Function/Job title</w:t>
            </w:r>
          </w:p>
          <w:p w14:paraId="60D69A1A"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Name of division/Department where you work</w:t>
            </w:r>
          </w:p>
          <w:p w14:paraId="23E2B6AE"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E-mail address</w:t>
            </w:r>
          </w:p>
          <w:p w14:paraId="4B8705E1"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Phone number</w:t>
            </w:r>
          </w:p>
          <w:p w14:paraId="15F96C52" w14:textId="77777777" w:rsidR="00D44D64" w:rsidRPr="00CE65D7" w:rsidRDefault="00000000">
            <w:pPr>
              <w:pStyle w:val="ListParagraph"/>
              <w:numPr>
                <w:ilvl w:val="0"/>
                <w:numId w:val="5"/>
              </w:numPr>
              <w:spacing w:before="0" w:after="0"/>
              <w:jc w:val="left"/>
              <w:rPr>
                <w:rFonts w:ascii="Calibri" w:hAnsi="Calibri"/>
                <w:sz w:val="22"/>
                <w:szCs w:val="22"/>
                <w:lang w:val="en-US"/>
              </w:rPr>
            </w:pPr>
            <w:r w:rsidRPr="00CE65D7">
              <w:rPr>
                <w:rStyle w:val="Aucun"/>
                <w:rFonts w:ascii="Calibri" w:hAnsi="Calibri"/>
                <w:sz w:val="22"/>
                <w:szCs w:val="22"/>
                <w:lang w:val="en-US"/>
              </w:rPr>
              <w:t>I confirm I am officially mandated by the city for the submission of this application</w:t>
            </w:r>
          </w:p>
          <w:p w14:paraId="1CBD48A1" w14:textId="77777777" w:rsidR="00D44D64" w:rsidRPr="00CE65D7" w:rsidRDefault="00D44D64">
            <w:pPr>
              <w:pStyle w:val="CorpsA"/>
              <w:ind w:left="360"/>
              <w:rPr>
                <w:rStyle w:val="Aucun"/>
                <w:rFonts w:ascii="Calibri" w:eastAsia="Calibri" w:hAnsi="Calibri" w:cs="Calibri"/>
                <w:sz w:val="22"/>
                <w:szCs w:val="22"/>
              </w:rPr>
            </w:pPr>
          </w:p>
          <w:p w14:paraId="2497FCDD" w14:textId="77777777" w:rsidR="00D44D64" w:rsidRPr="00CE65D7" w:rsidRDefault="00D44D64">
            <w:pPr>
              <w:pStyle w:val="CorpsA"/>
              <w:ind w:left="360"/>
              <w:rPr>
                <w:rStyle w:val="Aucun"/>
                <w:rFonts w:ascii="Calibri" w:eastAsia="Calibri" w:hAnsi="Calibri" w:cs="Calibri"/>
                <w:sz w:val="22"/>
                <w:szCs w:val="22"/>
              </w:rPr>
            </w:pPr>
          </w:p>
          <w:p w14:paraId="75CC82D9" w14:textId="77777777" w:rsidR="00D44D64" w:rsidRPr="00CE65D7" w:rsidRDefault="00000000">
            <w:pPr>
              <w:pStyle w:val="CorpsA"/>
              <w:ind w:left="360"/>
            </w:pPr>
            <w:r w:rsidRPr="00CE65D7">
              <w:rPr>
                <w:rStyle w:val="Aucun"/>
                <w:rFonts w:ascii="Calibri" w:hAnsi="Calibri"/>
                <w:sz w:val="22"/>
                <w:szCs w:val="22"/>
              </w:rPr>
              <w:t>(Signature) ………………………………………………………………………………………………………………</w:t>
            </w:r>
            <w:proofErr w:type="gramStart"/>
            <w:r w:rsidRPr="00CE65D7">
              <w:rPr>
                <w:rStyle w:val="Aucun"/>
                <w:rFonts w:ascii="Calibri" w:hAnsi="Calibri"/>
                <w:sz w:val="22"/>
                <w:szCs w:val="22"/>
              </w:rPr>
              <w:t>…..</w:t>
            </w:r>
            <w:proofErr w:type="gramEnd"/>
          </w:p>
        </w:tc>
      </w:tr>
    </w:tbl>
    <w:p w14:paraId="3226E1EF" w14:textId="77777777" w:rsidR="00D44D64" w:rsidRPr="00CE65D7" w:rsidRDefault="00D44D64">
      <w:pPr>
        <w:pStyle w:val="BeschriftungberBildTabelleetc"/>
        <w:widowControl w:val="0"/>
        <w:jc w:val="center"/>
        <w:rPr>
          <w:rStyle w:val="Aucun"/>
          <w:rFonts w:ascii="Calibri" w:eastAsia="Calibri" w:hAnsi="Calibri" w:cs="Calibri"/>
          <w:color w:val="255A90"/>
          <w:sz w:val="28"/>
          <w:szCs w:val="28"/>
          <w:u w:color="255A90"/>
          <w:lang w:val="en-US"/>
        </w:rPr>
      </w:pPr>
    </w:p>
    <w:p w14:paraId="18B65CA7" w14:textId="77777777" w:rsidR="00D44D64" w:rsidRPr="00CE65D7" w:rsidRDefault="00D44D64">
      <w:pPr>
        <w:pStyle w:val="BeschriftungberBildTabelleetc"/>
        <w:widowControl w:val="0"/>
        <w:jc w:val="center"/>
        <w:rPr>
          <w:rStyle w:val="Aucun"/>
          <w:rFonts w:ascii="Calibri" w:eastAsia="Calibri" w:hAnsi="Calibri" w:cs="Calibri"/>
          <w:color w:val="255A90"/>
          <w:sz w:val="28"/>
          <w:szCs w:val="28"/>
          <w:u w:color="255A90"/>
          <w:lang w:val="en-US"/>
        </w:rPr>
      </w:pPr>
    </w:p>
    <w:p w14:paraId="270D2971" w14:textId="77777777" w:rsidR="00D44D64" w:rsidRPr="00CE65D7" w:rsidRDefault="00D44D64">
      <w:pPr>
        <w:pStyle w:val="BodyA"/>
        <w:rPr>
          <w:rStyle w:val="Aucun"/>
          <w:rFonts w:ascii="Calibri" w:eastAsia="Calibri" w:hAnsi="Calibri" w:cs="Calibri"/>
          <w:color w:val="255A90"/>
          <w:sz w:val="28"/>
          <w:szCs w:val="28"/>
          <w:u w:color="255A90"/>
          <w:lang w:val="en-US"/>
        </w:rPr>
      </w:pPr>
    </w:p>
    <w:p w14:paraId="3EFBA56C" w14:textId="77777777" w:rsidR="00D44D64" w:rsidRPr="00CE65D7" w:rsidRDefault="00D44D64">
      <w:pPr>
        <w:pStyle w:val="BodyA"/>
        <w:rPr>
          <w:rStyle w:val="Aucun"/>
          <w:rFonts w:ascii="Calibri" w:eastAsia="Calibri" w:hAnsi="Calibri" w:cs="Calibri"/>
          <w:color w:val="255A90"/>
          <w:sz w:val="28"/>
          <w:szCs w:val="28"/>
          <w:u w:color="255A90"/>
          <w:lang w:val="en-US"/>
        </w:rPr>
      </w:pPr>
    </w:p>
    <w:p w14:paraId="5706041D" w14:textId="77777777" w:rsidR="00D44D64" w:rsidRPr="00CE65D7" w:rsidRDefault="00D44D64">
      <w:pPr>
        <w:pStyle w:val="BodyA"/>
        <w:rPr>
          <w:rStyle w:val="Aucun"/>
          <w:lang w:val="en-US"/>
        </w:rPr>
      </w:pPr>
    </w:p>
    <w:p w14:paraId="1CD8AB3F" w14:textId="77777777" w:rsidR="00D44D64" w:rsidRPr="00CE65D7" w:rsidRDefault="00D44D64">
      <w:pPr>
        <w:pStyle w:val="BodyA"/>
        <w:rPr>
          <w:rStyle w:val="Aucun"/>
          <w:lang w:val="en-US"/>
        </w:rPr>
      </w:pPr>
    </w:p>
    <w:p w14:paraId="1FE3D8A8" w14:textId="77777777" w:rsidR="00D44D64" w:rsidRPr="00CE65D7" w:rsidRDefault="00D44D64">
      <w:pPr>
        <w:pStyle w:val="BodyA"/>
        <w:rPr>
          <w:rStyle w:val="Aucun"/>
          <w:lang w:val="en-US"/>
        </w:rPr>
      </w:pPr>
    </w:p>
    <w:p w14:paraId="02FB7223" w14:textId="77777777" w:rsidR="00D44D64" w:rsidRPr="00CE65D7" w:rsidRDefault="00D44D64">
      <w:pPr>
        <w:pStyle w:val="BodyA"/>
        <w:rPr>
          <w:rStyle w:val="Aucun"/>
          <w:lang w:val="en-US"/>
        </w:rPr>
      </w:pPr>
    </w:p>
    <w:tbl>
      <w:tblPr>
        <w:tblW w:w="90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9056"/>
      </w:tblGrid>
      <w:tr w:rsidR="00D44D64" w:rsidRPr="00CE65D7" w14:paraId="22947B8E" w14:textId="77777777">
        <w:trPr>
          <w:trHeight w:val="421"/>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255A90"/>
            <w:tcMar>
              <w:top w:w="80" w:type="dxa"/>
              <w:left w:w="80" w:type="dxa"/>
              <w:bottom w:w="80" w:type="dxa"/>
              <w:right w:w="80" w:type="dxa"/>
            </w:tcMar>
          </w:tcPr>
          <w:p w14:paraId="035658AC" w14:textId="77777777" w:rsidR="00D44D64" w:rsidRPr="00CE65D7" w:rsidRDefault="00000000">
            <w:pPr>
              <w:pStyle w:val="BodyA"/>
              <w:numPr>
                <w:ilvl w:val="0"/>
                <w:numId w:val="7"/>
              </w:numPr>
              <w:rPr>
                <w:rFonts w:ascii="Calibri" w:hAnsi="Calibri"/>
                <w:sz w:val="32"/>
                <w:szCs w:val="32"/>
                <w:lang w:val="en-US"/>
              </w:rPr>
            </w:pPr>
            <w:r w:rsidRPr="00CE65D7">
              <w:rPr>
                <w:rStyle w:val="Aucun"/>
                <w:rFonts w:ascii="Calibri" w:hAnsi="Calibri"/>
                <w:b/>
                <w:bCs/>
                <w:color w:val="FFFFFF"/>
                <w:sz w:val="32"/>
                <w:szCs w:val="32"/>
                <w:u w:color="FFFFFF"/>
                <w:lang w:val="en-US"/>
              </w:rPr>
              <w:t>Capacity (resources, time, knowledge, skills) and motivation</w:t>
            </w:r>
          </w:p>
        </w:tc>
      </w:tr>
      <w:tr w:rsidR="00D44D64" w:rsidRPr="00CE65D7" w14:paraId="4B55A76B" w14:textId="77777777">
        <w:trPr>
          <w:trHeight w:val="8371"/>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4C27B" w14:textId="77777777" w:rsidR="00D44D64" w:rsidRPr="00CE65D7" w:rsidRDefault="00D44D64">
            <w:pPr>
              <w:pStyle w:val="CorpsA"/>
              <w:rPr>
                <w:rStyle w:val="Aucun"/>
                <w:rFonts w:ascii="Calibri" w:eastAsia="Calibri" w:hAnsi="Calibri" w:cs="Calibri"/>
                <w:sz w:val="22"/>
                <w:szCs w:val="22"/>
              </w:rPr>
            </w:pPr>
          </w:p>
          <w:p w14:paraId="0FB5B35A" w14:textId="0A4C6DA2" w:rsidR="00D44D64" w:rsidRPr="00CE65D7" w:rsidRDefault="00000000">
            <w:pPr>
              <w:pStyle w:val="CorpsA"/>
              <w:rPr>
                <w:rStyle w:val="Aucun"/>
                <w:rFonts w:ascii="Calibri" w:eastAsia="Calibri" w:hAnsi="Calibri" w:cs="Calibri"/>
                <w:sz w:val="22"/>
                <w:szCs w:val="22"/>
              </w:rPr>
            </w:pPr>
            <w:r w:rsidRPr="00CE65D7">
              <w:rPr>
                <w:rStyle w:val="Aucun"/>
                <w:rFonts w:ascii="Calibri" w:hAnsi="Calibri"/>
                <w:b/>
                <w:bCs/>
                <w:sz w:val="22"/>
                <w:szCs w:val="22"/>
              </w:rPr>
              <w:t>1.</w:t>
            </w:r>
            <w:r w:rsidRPr="00CE65D7">
              <w:rPr>
                <w:rStyle w:val="Aucun"/>
                <w:rFonts w:ascii="Calibri" w:hAnsi="Calibri"/>
                <w:sz w:val="22"/>
                <w:szCs w:val="22"/>
              </w:rPr>
              <w:t xml:space="preserve"> Why are you interested in joining the GCoM Experts Exchange Program (see above for the scope of the </w:t>
            </w:r>
            <w:r w:rsidR="00CE65D7" w:rsidRPr="00CE65D7">
              <w:rPr>
                <w:rStyle w:val="Aucun"/>
                <w:rFonts w:ascii="Calibri" w:hAnsi="Calibri"/>
                <w:sz w:val="22"/>
                <w:szCs w:val="22"/>
              </w:rPr>
              <w:t>program)</w:t>
            </w:r>
            <w:r w:rsidRPr="00CE65D7">
              <w:rPr>
                <w:rStyle w:val="Aucun"/>
                <w:rFonts w:ascii="Calibri" w:hAnsi="Calibri"/>
                <w:sz w:val="22"/>
                <w:szCs w:val="22"/>
              </w:rPr>
              <w:t>? Please briefly explain (max. two lines):</w:t>
            </w:r>
          </w:p>
          <w:p w14:paraId="48AE4A8A" w14:textId="77777777" w:rsidR="00D44D64" w:rsidRPr="00CE65D7" w:rsidRDefault="00000000">
            <w:pPr>
              <w:pStyle w:val="CorpsA"/>
              <w:rPr>
                <w:rStyle w:val="Aucun"/>
                <w:rFonts w:ascii="Calibri" w:eastAsia="Calibri" w:hAnsi="Calibri" w:cs="Calibri"/>
                <w:b/>
                <w:bCs/>
                <w:sz w:val="22"/>
                <w:szCs w:val="22"/>
              </w:rPr>
            </w:pPr>
            <w:r w:rsidRPr="00CE65D7">
              <w:rPr>
                <w:rStyle w:val="Aucun"/>
                <w:rFonts w:ascii="Calibri" w:hAnsi="Calibri"/>
                <w:b/>
                <w:bCs/>
                <w:sz w:val="22"/>
                <w:szCs w:val="22"/>
              </w:rPr>
              <w:t>…………………………………………………………………………………………………………………………………………………..………………………………………………………………………………………………………………………………………………………..</w:t>
            </w:r>
          </w:p>
          <w:p w14:paraId="616E7339" w14:textId="77777777" w:rsidR="00D44D64" w:rsidRPr="00CE65D7" w:rsidRDefault="00D44D64">
            <w:pPr>
              <w:pStyle w:val="CorpsA"/>
              <w:rPr>
                <w:rStyle w:val="Aucun"/>
                <w:rFonts w:ascii="Calibri" w:eastAsia="Calibri" w:hAnsi="Calibri" w:cs="Calibri"/>
                <w:b/>
                <w:bCs/>
                <w:sz w:val="22"/>
                <w:szCs w:val="22"/>
              </w:rPr>
            </w:pPr>
          </w:p>
          <w:p w14:paraId="65474731" w14:textId="77777777" w:rsidR="00D44D64" w:rsidRPr="00CE65D7" w:rsidRDefault="00D44D64">
            <w:pPr>
              <w:pStyle w:val="CorpsA"/>
              <w:rPr>
                <w:rStyle w:val="Aucun"/>
                <w:rFonts w:ascii="Calibri" w:eastAsia="Calibri" w:hAnsi="Calibri" w:cs="Calibri"/>
                <w:b/>
                <w:bCs/>
                <w:sz w:val="22"/>
                <w:szCs w:val="22"/>
              </w:rPr>
            </w:pPr>
          </w:p>
          <w:p w14:paraId="7A831BCF" w14:textId="77777777" w:rsidR="00D44D64" w:rsidRPr="00CE65D7" w:rsidRDefault="00000000">
            <w:pPr>
              <w:pStyle w:val="CorpsA"/>
              <w:rPr>
                <w:rStyle w:val="Aucun"/>
                <w:rFonts w:ascii="Calibri" w:eastAsia="Calibri" w:hAnsi="Calibri" w:cs="Calibri"/>
                <w:sz w:val="22"/>
                <w:szCs w:val="22"/>
              </w:rPr>
            </w:pPr>
            <w:r w:rsidRPr="00CE65D7">
              <w:rPr>
                <w:rStyle w:val="Aucun"/>
                <w:rFonts w:ascii="Calibri" w:hAnsi="Calibri"/>
                <w:b/>
                <w:bCs/>
                <w:sz w:val="22"/>
                <w:szCs w:val="22"/>
              </w:rPr>
              <w:t>2.</w:t>
            </w:r>
            <w:r w:rsidRPr="00CE65D7">
              <w:rPr>
                <w:rStyle w:val="Aucun"/>
                <w:rFonts w:ascii="Calibri" w:hAnsi="Calibri"/>
                <w:sz w:val="22"/>
                <w:szCs w:val="22"/>
              </w:rPr>
              <w:t xml:space="preserve"> By submitting this application your city will engage with the GCoM Experts Exchange Program, including (in case of award):</w:t>
            </w:r>
          </w:p>
          <w:p w14:paraId="12CEBB74" w14:textId="77777777" w:rsidR="00D44D64" w:rsidRPr="00CE65D7" w:rsidRDefault="00D44D64">
            <w:pPr>
              <w:pStyle w:val="CorpsA"/>
              <w:rPr>
                <w:rStyle w:val="Aucun"/>
                <w:rFonts w:ascii="Calibri" w:eastAsia="Calibri" w:hAnsi="Calibri" w:cs="Calibri"/>
                <w:sz w:val="22"/>
                <w:szCs w:val="22"/>
              </w:rPr>
            </w:pPr>
          </w:p>
          <w:p w14:paraId="1FFA104F" w14:textId="0D2D97F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 xml:space="preserve">Availability to be paired with another GCoM city from a different region for technical exchanges and cooperation on the agreed </w:t>
            </w:r>
            <w:proofErr w:type="gramStart"/>
            <w:r w:rsidRPr="00CE65D7">
              <w:rPr>
                <w:rStyle w:val="Aucun"/>
                <w:rFonts w:ascii="Calibri" w:hAnsi="Calibri"/>
                <w:sz w:val="22"/>
                <w:szCs w:val="22"/>
                <w:lang w:val="en-US"/>
              </w:rPr>
              <w:t>topics</w:t>
            </w:r>
            <w:r w:rsidR="00CE65D7">
              <w:rPr>
                <w:rStyle w:val="Aucun"/>
                <w:rFonts w:ascii="Calibri" w:hAnsi="Calibri"/>
                <w:sz w:val="22"/>
                <w:szCs w:val="22"/>
                <w:lang w:val="en-US"/>
              </w:rPr>
              <w:t>;</w:t>
            </w:r>
            <w:proofErr w:type="gramEnd"/>
          </w:p>
          <w:p w14:paraId="57505EE5"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 xml:space="preserve">Availability to share with the paired city’s team own Climate Action Plans documents, materials and information for development of </w:t>
            </w:r>
            <w:proofErr w:type="gramStart"/>
            <w:r w:rsidRPr="00CE65D7">
              <w:rPr>
                <w:rStyle w:val="Aucun"/>
                <w:rFonts w:ascii="Calibri" w:hAnsi="Calibri"/>
                <w:sz w:val="22"/>
                <w:szCs w:val="22"/>
                <w:lang w:val="en-US"/>
              </w:rPr>
              <w:t>cooperation;</w:t>
            </w:r>
            <w:proofErr w:type="gramEnd"/>
          </w:p>
          <w:p w14:paraId="415559DF"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 xml:space="preserve">Provision of technical team (two persons) for one-week visit to the paired </w:t>
            </w:r>
            <w:proofErr w:type="gramStart"/>
            <w:r w:rsidRPr="00CE65D7">
              <w:rPr>
                <w:rStyle w:val="Aucun"/>
                <w:rFonts w:ascii="Calibri" w:hAnsi="Calibri"/>
                <w:sz w:val="22"/>
                <w:szCs w:val="22"/>
                <w:lang w:val="en-US"/>
              </w:rPr>
              <w:t>city;</w:t>
            </w:r>
            <w:proofErr w:type="gramEnd"/>
          </w:p>
          <w:p w14:paraId="0265A252"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Availability to host a technical team (two people) from the paired city within own offices and premises for development of the pairing cooperation.</w:t>
            </w:r>
          </w:p>
          <w:p w14:paraId="1010E342" w14:textId="5A370E54" w:rsidR="00D44D64" w:rsidRPr="00CE65D7" w:rsidRDefault="00000000">
            <w:pPr>
              <w:pStyle w:val="CorpsA"/>
              <w:ind w:left="129"/>
              <w:rPr>
                <w:rStyle w:val="Aucun"/>
                <w:rFonts w:ascii="Calibri" w:eastAsia="Calibri" w:hAnsi="Calibri" w:cs="Calibri"/>
                <w:sz w:val="22"/>
                <w:szCs w:val="22"/>
              </w:rPr>
            </w:pPr>
            <w:r w:rsidRPr="00CE65D7">
              <w:rPr>
                <w:rStyle w:val="Aucun"/>
                <w:rFonts w:ascii="Calibri" w:hAnsi="Calibri"/>
                <w:sz w:val="22"/>
                <w:szCs w:val="22"/>
              </w:rPr>
              <w:t>(</w:t>
            </w:r>
            <w:proofErr w:type="gramStart"/>
            <w:r w:rsidRPr="00CE65D7">
              <w:rPr>
                <w:rStyle w:val="Aucun"/>
                <w:rFonts w:ascii="Calibri" w:hAnsi="Calibri"/>
                <w:sz w:val="22"/>
                <w:szCs w:val="22"/>
              </w:rPr>
              <w:t>please</w:t>
            </w:r>
            <w:proofErr w:type="gramEnd"/>
            <w:r w:rsidRPr="00CE65D7">
              <w:rPr>
                <w:rStyle w:val="Aucun"/>
                <w:rFonts w:ascii="Calibri" w:hAnsi="Calibri"/>
                <w:sz w:val="22"/>
                <w:szCs w:val="22"/>
              </w:rPr>
              <w:t xml:space="preserve"> note: The GCoM Secretariat will support all financial costs related to travels and accommodation of both cities</w:t>
            </w:r>
            <w:r w:rsidR="00CE65D7">
              <w:rPr>
                <w:rStyle w:val="Aucun"/>
                <w:rFonts w:ascii="Calibri" w:hAnsi="Calibri"/>
                <w:sz w:val="22"/>
                <w:szCs w:val="22"/>
              </w:rPr>
              <w:t xml:space="preserve">’ </w:t>
            </w:r>
            <w:r w:rsidR="00CE65D7" w:rsidRPr="00CE65D7">
              <w:rPr>
                <w:rStyle w:val="Aucun"/>
                <w:rFonts w:ascii="Calibri" w:hAnsi="Calibri"/>
                <w:sz w:val="22"/>
                <w:szCs w:val="22"/>
              </w:rPr>
              <w:t>delegations</w:t>
            </w:r>
            <w:r w:rsidRPr="00CE65D7">
              <w:rPr>
                <w:rStyle w:val="Aucun"/>
                <w:rFonts w:ascii="Calibri" w:hAnsi="Calibri"/>
                <w:sz w:val="22"/>
                <w:szCs w:val="22"/>
              </w:rPr>
              <w:t xml:space="preserve"> – see the previous Guidance for further details).</w:t>
            </w:r>
          </w:p>
          <w:p w14:paraId="72EB08AF" w14:textId="77777777" w:rsidR="00D44D64" w:rsidRPr="00CE65D7" w:rsidRDefault="00D44D64">
            <w:pPr>
              <w:pStyle w:val="CorpsA"/>
              <w:ind w:left="129"/>
              <w:rPr>
                <w:rStyle w:val="Aucun"/>
                <w:rFonts w:ascii="Calibri" w:eastAsia="Calibri" w:hAnsi="Calibri" w:cs="Calibri"/>
                <w:sz w:val="22"/>
                <w:szCs w:val="22"/>
              </w:rPr>
            </w:pPr>
          </w:p>
          <w:p w14:paraId="3DB90AC6" w14:textId="77777777" w:rsidR="00D44D64" w:rsidRPr="00CE65D7" w:rsidRDefault="00000000">
            <w:pPr>
              <w:pStyle w:val="CorpsA"/>
              <w:ind w:left="129"/>
              <w:rPr>
                <w:rStyle w:val="Aucun"/>
                <w:rFonts w:ascii="Calibri" w:eastAsia="Calibri" w:hAnsi="Calibri" w:cs="Calibri"/>
                <w:sz w:val="22"/>
                <w:szCs w:val="22"/>
              </w:rPr>
            </w:pPr>
            <w:r w:rsidRPr="00CE65D7">
              <w:rPr>
                <w:rStyle w:val="Aucun"/>
                <w:rFonts w:ascii="Calibri" w:hAnsi="Calibri"/>
                <w:sz w:val="22"/>
                <w:szCs w:val="22"/>
              </w:rPr>
              <w:t>Is the GCoM Experts Exchange Program sufficiently clear and agreed?  Yes |_|.        No |_|</w:t>
            </w:r>
          </w:p>
          <w:p w14:paraId="7EDF28AA" w14:textId="77777777" w:rsidR="00D44D64" w:rsidRPr="00CE65D7" w:rsidRDefault="00D44D64">
            <w:pPr>
              <w:pStyle w:val="CorpsA"/>
              <w:ind w:left="129"/>
              <w:rPr>
                <w:rStyle w:val="Aucun"/>
                <w:rFonts w:ascii="Calibri" w:eastAsia="Calibri" w:hAnsi="Calibri" w:cs="Calibri"/>
                <w:sz w:val="22"/>
                <w:szCs w:val="22"/>
              </w:rPr>
            </w:pPr>
          </w:p>
          <w:p w14:paraId="522800B0" w14:textId="77777777" w:rsidR="00D44D64" w:rsidRPr="00CE65D7" w:rsidRDefault="00D44D64">
            <w:pPr>
              <w:pStyle w:val="CorpsA"/>
              <w:ind w:left="129"/>
              <w:rPr>
                <w:rStyle w:val="Aucun"/>
                <w:rFonts w:ascii="Calibri" w:eastAsia="Calibri" w:hAnsi="Calibri" w:cs="Calibri"/>
                <w:sz w:val="22"/>
                <w:szCs w:val="22"/>
              </w:rPr>
            </w:pPr>
          </w:p>
          <w:p w14:paraId="63AF2E63" w14:textId="77777777" w:rsidR="00D44D64" w:rsidRPr="00CE65D7" w:rsidRDefault="00000000">
            <w:pPr>
              <w:pStyle w:val="CorpsA"/>
              <w:rPr>
                <w:rStyle w:val="Aucun"/>
                <w:rFonts w:ascii="Calibri" w:eastAsia="Calibri" w:hAnsi="Calibri" w:cs="Calibri"/>
                <w:sz w:val="22"/>
                <w:szCs w:val="22"/>
              </w:rPr>
            </w:pPr>
            <w:r w:rsidRPr="00CE65D7">
              <w:rPr>
                <w:rStyle w:val="Aucun"/>
                <w:rFonts w:ascii="Calibri" w:hAnsi="Calibri"/>
                <w:b/>
                <w:bCs/>
                <w:sz w:val="22"/>
                <w:szCs w:val="22"/>
              </w:rPr>
              <w:t>3</w:t>
            </w:r>
            <w:r w:rsidRPr="00CE65D7">
              <w:rPr>
                <w:rStyle w:val="Aucun"/>
                <w:rFonts w:ascii="Calibri" w:hAnsi="Calibri"/>
                <w:sz w:val="22"/>
                <w:szCs w:val="22"/>
              </w:rPr>
              <w:t>. Please explain the capacity that your city can commit to the GCoM Experts Exchange Program</w:t>
            </w:r>
          </w:p>
          <w:p w14:paraId="52936C9F" w14:textId="77777777" w:rsidR="00D44D64" w:rsidRPr="00CE65D7" w:rsidRDefault="00000000">
            <w:pPr>
              <w:pStyle w:val="ListParagraph"/>
              <w:spacing w:before="0" w:after="0"/>
              <w:ind w:left="489"/>
              <w:jc w:val="left"/>
              <w:rPr>
                <w:rStyle w:val="Aucun"/>
                <w:rFonts w:ascii="Calibri" w:eastAsia="Calibri" w:hAnsi="Calibri" w:cs="Calibri"/>
                <w:sz w:val="22"/>
                <w:szCs w:val="22"/>
                <w:lang w:val="en-US"/>
              </w:rPr>
            </w:pPr>
            <w:r w:rsidRPr="00CE65D7">
              <w:rPr>
                <w:rStyle w:val="Aucun"/>
                <w:rFonts w:ascii="Calibri" w:hAnsi="Calibri"/>
                <w:sz w:val="22"/>
                <w:szCs w:val="22"/>
                <w:lang w:val="en-US"/>
              </w:rPr>
              <w:t>(</w:t>
            </w:r>
            <w:proofErr w:type="gramStart"/>
            <w:r w:rsidRPr="00CE65D7">
              <w:rPr>
                <w:rStyle w:val="Aucun"/>
                <w:rFonts w:ascii="Calibri" w:hAnsi="Calibri"/>
                <w:sz w:val="22"/>
                <w:szCs w:val="22"/>
                <w:lang w:val="en-US"/>
              </w:rPr>
              <w:t>e.g.</w:t>
            </w:r>
            <w:proofErr w:type="gramEnd"/>
            <w:r w:rsidRPr="00CE65D7">
              <w:rPr>
                <w:rStyle w:val="Aucun"/>
                <w:rFonts w:ascii="Calibri" w:hAnsi="Calibri"/>
                <w:sz w:val="22"/>
                <w:szCs w:val="22"/>
                <w:lang w:val="en-US"/>
              </w:rPr>
              <w:t xml:space="preserve"> staff time, expertise, etc.)</w:t>
            </w:r>
          </w:p>
          <w:p w14:paraId="7CBAF5BC" w14:textId="77777777" w:rsidR="00D44D64" w:rsidRPr="00CE65D7" w:rsidRDefault="00D44D64">
            <w:pPr>
              <w:pStyle w:val="ListParagraph"/>
              <w:spacing w:before="0" w:after="0"/>
              <w:ind w:left="489"/>
              <w:jc w:val="left"/>
              <w:rPr>
                <w:rStyle w:val="Aucun"/>
                <w:rFonts w:ascii="Calibri" w:eastAsia="Calibri" w:hAnsi="Calibri" w:cs="Calibri"/>
                <w:sz w:val="22"/>
                <w:szCs w:val="22"/>
                <w:lang w:val="en-US"/>
              </w:rPr>
            </w:pPr>
          </w:p>
          <w:p w14:paraId="2B7235AB"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Staff number and time. …………………………………………………………………………………………………………….</w:t>
            </w:r>
          </w:p>
          <w:p w14:paraId="5781AB13"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Units/Departments involved (either not on a continuous basis) ………………………………………………</w:t>
            </w:r>
          </w:p>
          <w:p w14:paraId="248CDC75" w14:textId="77777777" w:rsidR="00D44D64" w:rsidRPr="00CE65D7" w:rsidRDefault="00000000">
            <w:pPr>
              <w:pStyle w:val="ListParagraph"/>
              <w:numPr>
                <w:ilvl w:val="0"/>
                <w:numId w:val="8"/>
              </w:numPr>
              <w:spacing w:before="0" w:after="0"/>
              <w:jc w:val="left"/>
              <w:rPr>
                <w:rFonts w:ascii="Calibri" w:hAnsi="Calibri"/>
                <w:sz w:val="22"/>
                <w:szCs w:val="22"/>
                <w:lang w:val="en-US"/>
              </w:rPr>
            </w:pPr>
            <w:r w:rsidRPr="00CE65D7">
              <w:rPr>
                <w:rStyle w:val="Aucun"/>
                <w:rFonts w:ascii="Calibri" w:hAnsi="Calibri"/>
                <w:sz w:val="22"/>
                <w:szCs w:val="22"/>
                <w:lang w:val="en-US"/>
              </w:rPr>
              <w:t>Specific expertise in the sectors of ………………………………………………………………………………………</w:t>
            </w:r>
            <w:proofErr w:type="gramStart"/>
            <w:r w:rsidRPr="00CE65D7">
              <w:rPr>
                <w:rStyle w:val="Aucun"/>
                <w:rFonts w:ascii="Calibri" w:hAnsi="Calibri"/>
                <w:sz w:val="22"/>
                <w:szCs w:val="22"/>
                <w:lang w:val="en-US"/>
              </w:rPr>
              <w:t>…..</w:t>
            </w:r>
            <w:proofErr w:type="gramEnd"/>
          </w:p>
          <w:p w14:paraId="4AF24534" w14:textId="77777777" w:rsidR="00D44D64" w:rsidRPr="00CE65D7" w:rsidRDefault="00000000">
            <w:pPr>
              <w:pStyle w:val="ListParagraph"/>
              <w:numPr>
                <w:ilvl w:val="0"/>
                <w:numId w:val="9"/>
              </w:numPr>
              <w:spacing w:before="0" w:after="0"/>
              <w:jc w:val="left"/>
              <w:rPr>
                <w:rFonts w:ascii="Calibri" w:hAnsi="Calibri"/>
                <w:sz w:val="22"/>
                <w:szCs w:val="22"/>
                <w:lang w:val="en-US"/>
              </w:rPr>
            </w:pPr>
            <w:r w:rsidRPr="00CE65D7">
              <w:rPr>
                <w:rStyle w:val="Aucun"/>
                <w:rFonts w:ascii="Calibri" w:hAnsi="Calibri"/>
                <w:sz w:val="22"/>
                <w:szCs w:val="22"/>
                <w:lang w:val="en-US"/>
              </w:rPr>
              <w:t>Other.……………………………………………………………………………………………………………………………………….</w:t>
            </w:r>
          </w:p>
        </w:tc>
      </w:tr>
    </w:tbl>
    <w:p w14:paraId="3004914F" w14:textId="77777777" w:rsidR="00D44D64" w:rsidRPr="00CE65D7" w:rsidRDefault="00D44D64">
      <w:pPr>
        <w:pStyle w:val="BodyA"/>
        <w:widowControl w:val="0"/>
        <w:jc w:val="center"/>
        <w:rPr>
          <w:rStyle w:val="Aucun"/>
          <w:lang w:val="en-US"/>
        </w:rPr>
      </w:pPr>
    </w:p>
    <w:p w14:paraId="3A474A95" w14:textId="77777777" w:rsidR="00D44D64" w:rsidRPr="00CE65D7" w:rsidRDefault="00D44D64">
      <w:pPr>
        <w:pStyle w:val="BodyA"/>
        <w:widowControl w:val="0"/>
        <w:jc w:val="center"/>
        <w:rPr>
          <w:rStyle w:val="Aucun"/>
          <w:lang w:val="en-US"/>
        </w:rPr>
      </w:pPr>
    </w:p>
    <w:p w14:paraId="5C050986" w14:textId="77777777" w:rsidR="00D44D64" w:rsidRPr="00CE65D7" w:rsidRDefault="00D44D64">
      <w:pPr>
        <w:pStyle w:val="BodyA"/>
        <w:widowControl w:val="0"/>
        <w:jc w:val="center"/>
        <w:rPr>
          <w:rStyle w:val="Aucun"/>
          <w:lang w:val="en-US"/>
        </w:rPr>
      </w:pPr>
    </w:p>
    <w:p w14:paraId="08F89C00" w14:textId="31169307" w:rsidR="00D44D64" w:rsidRDefault="00D44D64" w:rsidP="00CE65D7">
      <w:pPr>
        <w:pStyle w:val="BodyA"/>
        <w:widowControl w:val="0"/>
        <w:rPr>
          <w:rStyle w:val="Aucun"/>
          <w:lang w:val="en-US"/>
        </w:rPr>
      </w:pPr>
    </w:p>
    <w:p w14:paraId="4A134FB4" w14:textId="77777777" w:rsidR="00CE65D7" w:rsidRPr="00CE65D7" w:rsidRDefault="00CE65D7" w:rsidP="00CE65D7">
      <w:pPr>
        <w:pStyle w:val="BodyA"/>
        <w:widowControl w:val="0"/>
        <w:rPr>
          <w:rStyle w:val="Aucun"/>
          <w:lang w:val="en-US"/>
        </w:rPr>
      </w:pPr>
    </w:p>
    <w:p w14:paraId="45FB63A5" w14:textId="77777777" w:rsidR="00D44D64" w:rsidRPr="00CE65D7" w:rsidRDefault="00D44D64">
      <w:pPr>
        <w:pStyle w:val="BeschriftungberBildTabelleetc"/>
        <w:widowControl w:val="0"/>
        <w:rPr>
          <w:rStyle w:val="Aucun"/>
          <w:lang w:val="en-US"/>
        </w:rPr>
      </w:pPr>
    </w:p>
    <w:tbl>
      <w:tblPr>
        <w:tblW w:w="90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9056"/>
      </w:tblGrid>
      <w:tr w:rsidR="00D44D64" w:rsidRPr="00CE65D7" w14:paraId="7303ED5C" w14:textId="77777777">
        <w:trPr>
          <w:trHeight w:val="349"/>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255A90"/>
            <w:tcMar>
              <w:top w:w="80" w:type="dxa"/>
              <w:left w:w="80" w:type="dxa"/>
              <w:bottom w:w="80" w:type="dxa"/>
              <w:right w:w="80" w:type="dxa"/>
            </w:tcMar>
          </w:tcPr>
          <w:p w14:paraId="582A8A2E" w14:textId="77777777" w:rsidR="00D44D64" w:rsidRPr="00CE65D7" w:rsidRDefault="00000000">
            <w:pPr>
              <w:pStyle w:val="BodyA"/>
              <w:numPr>
                <w:ilvl w:val="0"/>
                <w:numId w:val="11"/>
              </w:numPr>
              <w:rPr>
                <w:rFonts w:ascii="Calibri" w:hAnsi="Calibri"/>
                <w:sz w:val="32"/>
                <w:szCs w:val="32"/>
                <w:lang w:val="en-US"/>
              </w:rPr>
            </w:pPr>
            <w:r w:rsidRPr="00CE65D7">
              <w:rPr>
                <w:rStyle w:val="Aucun"/>
                <w:rFonts w:ascii="Calibri" w:hAnsi="Calibri"/>
                <w:b/>
                <w:bCs/>
                <w:color w:val="FFFFFF"/>
                <w:sz w:val="32"/>
                <w:szCs w:val="32"/>
                <w:u w:color="FFFFFF"/>
                <w:lang w:val="en-US"/>
              </w:rPr>
              <w:t xml:space="preserve">Main Sector/Topic of cooperation </w:t>
            </w:r>
          </w:p>
        </w:tc>
      </w:tr>
      <w:tr w:rsidR="00D44D64" w:rsidRPr="00CE65D7" w14:paraId="729FEE2D" w14:textId="77777777">
        <w:trPr>
          <w:trHeight w:val="3871"/>
          <w:jc w:val="center"/>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5DCC7" w14:textId="77777777" w:rsidR="00D44D64" w:rsidRPr="00CE65D7" w:rsidRDefault="00000000">
            <w:pPr>
              <w:pStyle w:val="CorpsA"/>
              <w:jc w:val="both"/>
              <w:rPr>
                <w:rStyle w:val="Aucun"/>
                <w:rFonts w:ascii="Calibri" w:eastAsia="Calibri" w:hAnsi="Calibri" w:cs="Calibri"/>
                <w:sz w:val="22"/>
                <w:szCs w:val="22"/>
              </w:rPr>
            </w:pPr>
            <w:r w:rsidRPr="00CE65D7">
              <w:rPr>
                <w:rStyle w:val="Aucun"/>
                <w:rFonts w:ascii="Calibri" w:hAnsi="Calibri"/>
                <w:sz w:val="22"/>
                <w:szCs w:val="22"/>
              </w:rPr>
              <w:t xml:space="preserve">What topics/sectors (in which your city has mandate/responsibility) do you wish to address through this cooperation? </w:t>
            </w:r>
          </w:p>
          <w:p w14:paraId="73E3AFF5" w14:textId="77777777" w:rsidR="00D44D64" w:rsidRPr="00CE65D7" w:rsidRDefault="00D44D64">
            <w:pPr>
              <w:pStyle w:val="ListParagraph"/>
              <w:spacing w:before="0" w:after="0"/>
              <w:ind w:left="720"/>
              <w:jc w:val="left"/>
              <w:rPr>
                <w:rStyle w:val="Aucun"/>
                <w:rFonts w:ascii="Calibri" w:eastAsia="Calibri" w:hAnsi="Calibri" w:cs="Calibri"/>
                <w:sz w:val="22"/>
                <w:szCs w:val="22"/>
                <w:lang w:val="en-US"/>
              </w:rPr>
            </w:pPr>
          </w:p>
          <w:p w14:paraId="00E238FA" w14:textId="77777777" w:rsidR="00D44D64" w:rsidRPr="00CE65D7" w:rsidRDefault="00000000">
            <w:pPr>
              <w:pStyle w:val="CorpsA"/>
              <w:rPr>
                <w:rStyle w:val="Aucun"/>
                <w:rFonts w:ascii="Calibri" w:eastAsia="Calibri" w:hAnsi="Calibri" w:cs="Calibri"/>
                <w:sz w:val="22"/>
                <w:szCs w:val="22"/>
              </w:rPr>
            </w:pPr>
            <w:r w:rsidRPr="00CE65D7">
              <w:rPr>
                <w:rStyle w:val="Aucun"/>
                <w:rFonts w:ascii="Calibri" w:hAnsi="Calibri"/>
                <w:sz w:val="22"/>
                <w:szCs w:val="22"/>
              </w:rPr>
              <w:t xml:space="preserve">Please select your area of interest (up to 3 fields): </w:t>
            </w:r>
          </w:p>
          <w:p w14:paraId="01B082C0"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Energy transition</w:t>
            </w:r>
          </w:p>
          <w:p w14:paraId="6B94AE81"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Access to energy/energy poverty</w:t>
            </w:r>
          </w:p>
          <w:p w14:paraId="41F77D64"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Risks and adaptation to climate emergency</w:t>
            </w:r>
          </w:p>
          <w:p w14:paraId="4E922D7C"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Housing</w:t>
            </w:r>
          </w:p>
          <w:p w14:paraId="58E7C4D0"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Urban mobility</w:t>
            </w:r>
          </w:p>
          <w:p w14:paraId="4E764670"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Sustainable use of land and nature-based solutions</w:t>
            </w:r>
          </w:p>
          <w:p w14:paraId="2A791F97"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Waste management/circular economy</w:t>
            </w:r>
          </w:p>
          <w:p w14:paraId="03BDA2B9"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 xml:space="preserve">Water and sanitation </w:t>
            </w:r>
          </w:p>
          <w:p w14:paraId="1D1855E5"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Social inclusion</w:t>
            </w:r>
          </w:p>
          <w:p w14:paraId="49A3FEFE" w14:textId="77777777" w:rsidR="00D44D64" w:rsidRPr="00CE65D7" w:rsidRDefault="00000000">
            <w:pPr>
              <w:pStyle w:val="ListParagraph"/>
              <w:numPr>
                <w:ilvl w:val="0"/>
                <w:numId w:val="12"/>
              </w:numPr>
              <w:spacing w:before="0" w:after="0"/>
              <w:jc w:val="left"/>
              <w:rPr>
                <w:rFonts w:ascii="Calibri" w:hAnsi="Calibri"/>
                <w:sz w:val="22"/>
                <w:szCs w:val="22"/>
                <w:lang w:val="en-US"/>
              </w:rPr>
            </w:pPr>
            <w:r w:rsidRPr="00CE65D7">
              <w:rPr>
                <w:rStyle w:val="Aucun"/>
                <w:rFonts w:ascii="Calibri" w:hAnsi="Calibri"/>
                <w:sz w:val="22"/>
                <w:szCs w:val="22"/>
                <w:lang w:val="en-US"/>
              </w:rPr>
              <w:t>Urban poverty</w:t>
            </w:r>
          </w:p>
          <w:p w14:paraId="337A3715" w14:textId="77777777" w:rsidR="00D44D64" w:rsidRPr="00CE65D7" w:rsidRDefault="00000000">
            <w:pPr>
              <w:pStyle w:val="ListParagraph"/>
              <w:numPr>
                <w:ilvl w:val="0"/>
                <w:numId w:val="13"/>
              </w:numPr>
              <w:spacing w:before="0" w:after="0"/>
              <w:jc w:val="left"/>
              <w:rPr>
                <w:rFonts w:ascii="Calibri" w:hAnsi="Calibri"/>
                <w:sz w:val="22"/>
                <w:szCs w:val="22"/>
                <w:lang w:val="en-US"/>
              </w:rPr>
            </w:pPr>
            <w:r w:rsidRPr="00CE65D7">
              <w:rPr>
                <w:rStyle w:val="Aucun"/>
                <w:rFonts w:ascii="Calibri" w:hAnsi="Calibri"/>
                <w:sz w:val="22"/>
                <w:szCs w:val="22"/>
                <w:lang w:val="en-US"/>
              </w:rPr>
              <w:t>Other. ………………………………………………………………………………………………</w:t>
            </w:r>
          </w:p>
        </w:tc>
      </w:tr>
    </w:tbl>
    <w:p w14:paraId="7C813479" w14:textId="77777777" w:rsidR="00D44D64" w:rsidRPr="00CE65D7" w:rsidRDefault="00D44D64">
      <w:pPr>
        <w:pStyle w:val="BeschriftungberBildTabelleetc"/>
        <w:widowControl w:val="0"/>
        <w:jc w:val="center"/>
        <w:rPr>
          <w:rStyle w:val="Aucun"/>
          <w:lang w:val="en-US"/>
        </w:rPr>
      </w:pPr>
    </w:p>
    <w:p w14:paraId="03C6F72D" w14:textId="77777777" w:rsidR="00D44D64" w:rsidRPr="00CE65D7" w:rsidRDefault="00D44D64">
      <w:pPr>
        <w:pStyle w:val="BeschriftungberBildTabelleetc"/>
        <w:widowControl w:val="0"/>
        <w:rPr>
          <w:rStyle w:val="Aucun"/>
          <w:lang w:val="en-US"/>
        </w:rPr>
      </w:pPr>
    </w:p>
    <w:tbl>
      <w:tblPr>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9066"/>
      </w:tblGrid>
      <w:tr w:rsidR="00D44D64" w:rsidRPr="00CE65D7" w14:paraId="7B3BCDCD" w14:textId="77777777">
        <w:trPr>
          <w:trHeight w:val="421"/>
          <w:jc w:val="center"/>
        </w:trPr>
        <w:tc>
          <w:tcPr>
            <w:tcW w:w="9066" w:type="dxa"/>
            <w:tcBorders>
              <w:top w:val="single" w:sz="4" w:space="0" w:color="000000"/>
              <w:left w:val="single" w:sz="4" w:space="0" w:color="000000"/>
              <w:bottom w:val="single" w:sz="4" w:space="0" w:color="000000"/>
              <w:right w:val="single" w:sz="4" w:space="0" w:color="000000"/>
            </w:tcBorders>
            <w:shd w:val="clear" w:color="auto" w:fill="255A90"/>
            <w:tcMar>
              <w:top w:w="80" w:type="dxa"/>
              <w:left w:w="80" w:type="dxa"/>
              <w:bottom w:w="80" w:type="dxa"/>
              <w:right w:w="80" w:type="dxa"/>
            </w:tcMar>
          </w:tcPr>
          <w:p w14:paraId="03053E83" w14:textId="77777777" w:rsidR="00D44D64" w:rsidRPr="00CE65D7" w:rsidRDefault="00000000">
            <w:pPr>
              <w:pStyle w:val="BodyA"/>
              <w:numPr>
                <w:ilvl w:val="0"/>
                <w:numId w:val="15"/>
              </w:numPr>
              <w:rPr>
                <w:rFonts w:ascii="Calibri" w:hAnsi="Calibri"/>
                <w:sz w:val="32"/>
                <w:szCs w:val="32"/>
                <w:lang w:val="en-US"/>
              </w:rPr>
            </w:pPr>
            <w:r w:rsidRPr="00CE65D7">
              <w:rPr>
                <w:rStyle w:val="Aucun"/>
                <w:rFonts w:ascii="Calibri" w:hAnsi="Calibri"/>
                <w:b/>
                <w:bCs/>
                <w:color w:val="FFFFFF"/>
                <w:sz w:val="32"/>
                <w:szCs w:val="32"/>
                <w:u w:color="FFFFFF"/>
                <w:lang w:val="en-US"/>
              </w:rPr>
              <w:t xml:space="preserve">Region/City for cooperation </w:t>
            </w:r>
          </w:p>
        </w:tc>
      </w:tr>
      <w:tr w:rsidR="00D44D64" w:rsidRPr="00CE65D7" w14:paraId="7D3212B2" w14:textId="77777777">
        <w:trPr>
          <w:trHeight w:val="1768"/>
          <w:jc w:val="center"/>
        </w:trPr>
        <w:tc>
          <w:tcPr>
            <w:tcW w:w="9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323BE" w14:textId="77777777" w:rsidR="00D44D64" w:rsidRPr="00CE65D7" w:rsidRDefault="00000000">
            <w:pPr>
              <w:pStyle w:val="BodyA"/>
              <w:rPr>
                <w:rStyle w:val="Aucun"/>
                <w:rFonts w:ascii="Calibri" w:eastAsia="Calibri" w:hAnsi="Calibri" w:cs="Calibri"/>
                <w:sz w:val="22"/>
                <w:szCs w:val="22"/>
                <w:lang w:val="en-US"/>
              </w:rPr>
            </w:pPr>
            <w:r w:rsidRPr="00CE65D7">
              <w:rPr>
                <w:rStyle w:val="Aucun"/>
                <w:rFonts w:ascii="Calibri" w:hAnsi="Calibri"/>
                <w:sz w:val="22"/>
                <w:szCs w:val="22"/>
                <w:lang w:val="en-US"/>
              </w:rPr>
              <w:t>Which GCoM region or city would you prefer to work with? Please name them and rank them according to preference (max. 2 preferences) and explain both why you would like to partner with them and whether your city has had any previous relations with them.</w:t>
            </w:r>
          </w:p>
          <w:p w14:paraId="508EFA94" w14:textId="77777777" w:rsidR="00D44D64" w:rsidRPr="00CE65D7" w:rsidRDefault="00000000">
            <w:pPr>
              <w:pStyle w:val="BodyA"/>
              <w:rPr>
                <w:rStyle w:val="Aucun"/>
                <w:rFonts w:ascii="Calibri" w:eastAsia="Calibri" w:hAnsi="Calibri" w:cs="Calibri"/>
                <w:sz w:val="22"/>
                <w:szCs w:val="22"/>
                <w:lang w:val="en-US"/>
              </w:rPr>
            </w:pPr>
            <w:r w:rsidRPr="00CE65D7">
              <w:rPr>
                <w:rStyle w:val="Aucun"/>
                <w:rFonts w:ascii="Calibri" w:hAnsi="Calibri"/>
                <w:sz w:val="22"/>
                <w:szCs w:val="22"/>
                <w:lang w:val="en-US"/>
              </w:rPr>
              <w:t>………………………………………………………………………………………………………………………………………………………….</w:t>
            </w:r>
          </w:p>
          <w:p w14:paraId="182FCF58" w14:textId="77777777" w:rsidR="00D44D64" w:rsidRPr="00CE65D7" w:rsidRDefault="00000000">
            <w:pPr>
              <w:pStyle w:val="BodyA"/>
              <w:rPr>
                <w:lang w:val="en-US"/>
              </w:rPr>
            </w:pPr>
            <w:r w:rsidRPr="00CE65D7">
              <w:rPr>
                <w:rStyle w:val="Aucun"/>
                <w:rFonts w:ascii="Calibri" w:hAnsi="Calibri"/>
                <w:sz w:val="22"/>
                <w:szCs w:val="22"/>
                <w:lang w:val="en-US"/>
              </w:rPr>
              <w:t>………………………………………………………………………………………………………………………………………………………….</w:t>
            </w:r>
          </w:p>
        </w:tc>
      </w:tr>
    </w:tbl>
    <w:p w14:paraId="05042B8E" w14:textId="77777777" w:rsidR="00D44D64" w:rsidRPr="00CE65D7" w:rsidRDefault="00D44D64">
      <w:pPr>
        <w:pStyle w:val="BeschriftungberBildTabelleetc"/>
        <w:widowControl w:val="0"/>
        <w:jc w:val="center"/>
        <w:rPr>
          <w:rStyle w:val="Aucun"/>
          <w:lang w:val="en-US"/>
        </w:rPr>
      </w:pPr>
    </w:p>
    <w:p w14:paraId="0C07A7DA" w14:textId="77777777" w:rsidR="00D44D64" w:rsidRPr="00CE65D7" w:rsidRDefault="00D44D64">
      <w:pPr>
        <w:pStyle w:val="BodyA"/>
        <w:rPr>
          <w:rStyle w:val="Aucun"/>
          <w:rFonts w:ascii="Calibri" w:eastAsia="Calibri" w:hAnsi="Calibri" w:cs="Calibri"/>
          <w:b/>
          <w:bCs/>
          <w:color w:val="255A90"/>
          <w:sz w:val="32"/>
          <w:szCs w:val="32"/>
          <w:u w:val="single" w:color="255A90"/>
          <w:lang w:val="en-US"/>
        </w:rPr>
      </w:pPr>
    </w:p>
    <w:p w14:paraId="1CBF11B1" w14:textId="77777777" w:rsidR="00D44D64" w:rsidRPr="00CE65D7" w:rsidRDefault="00D44D64">
      <w:pPr>
        <w:pStyle w:val="BodyA"/>
        <w:rPr>
          <w:rStyle w:val="Aucun"/>
          <w:rFonts w:ascii="Calibri" w:eastAsia="Calibri" w:hAnsi="Calibri" w:cs="Calibri"/>
          <w:b/>
          <w:bCs/>
          <w:color w:val="255A90"/>
          <w:sz w:val="32"/>
          <w:szCs w:val="32"/>
          <w:u w:val="single" w:color="255A90"/>
          <w:lang w:val="en-US"/>
        </w:rPr>
      </w:pPr>
    </w:p>
    <w:p w14:paraId="69166F51" w14:textId="77777777" w:rsidR="00D44D64" w:rsidRPr="00CE65D7" w:rsidRDefault="00D44D64">
      <w:pPr>
        <w:pStyle w:val="BodyA"/>
        <w:rPr>
          <w:rStyle w:val="Aucun"/>
          <w:rFonts w:ascii="Calibri" w:eastAsia="Calibri" w:hAnsi="Calibri" w:cs="Calibri"/>
          <w:b/>
          <w:bCs/>
          <w:color w:val="255A90"/>
          <w:sz w:val="32"/>
          <w:szCs w:val="32"/>
          <w:u w:val="single" w:color="255A90"/>
          <w:lang w:val="en-US"/>
        </w:rPr>
      </w:pPr>
    </w:p>
    <w:p w14:paraId="1CB96339" w14:textId="77777777" w:rsidR="00D44D64" w:rsidRPr="00CE65D7" w:rsidRDefault="00D44D64">
      <w:pPr>
        <w:pStyle w:val="BodyA"/>
        <w:rPr>
          <w:rStyle w:val="Aucun"/>
          <w:rFonts w:ascii="Calibri" w:eastAsia="Calibri" w:hAnsi="Calibri" w:cs="Calibri"/>
          <w:b/>
          <w:bCs/>
          <w:color w:val="255A90"/>
          <w:sz w:val="32"/>
          <w:szCs w:val="32"/>
          <w:u w:val="single" w:color="255A90"/>
          <w:lang w:val="en-US"/>
        </w:rPr>
      </w:pPr>
    </w:p>
    <w:p w14:paraId="3A5F0A92" w14:textId="77777777" w:rsidR="00D44D64" w:rsidRPr="00CE65D7" w:rsidRDefault="00D44D64">
      <w:pPr>
        <w:pStyle w:val="BodyA"/>
        <w:rPr>
          <w:rStyle w:val="Aucun"/>
          <w:rFonts w:ascii="Calibri" w:eastAsia="Calibri" w:hAnsi="Calibri" w:cs="Calibri"/>
          <w:b/>
          <w:bCs/>
          <w:color w:val="255A90"/>
          <w:sz w:val="32"/>
          <w:szCs w:val="32"/>
          <w:u w:val="single" w:color="255A90"/>
          <w:lang w:val="en-US"/>
        </w:rPr>
      </w:pPr>
    </w:p>
    <w:p w14:paraId="6B255349" w14:textId="77777777" w:rsidR="00D44D64" w:rsidRPr="00CE65D7" w:rsidRDefault="00000000">
      <w:pPr>
        <w:pStyle w:val="BodyA"/>
        <w:rPr>
          <w:rStyle w:val="Aucun"/>
          <w:lang w:val="en-US"/>
        </w:rPr>
      </w:pPr>
      <w:r w:rsidRPr="00CE65D7">
        <w:rPr>
          <w:rStyle w:val="Aucun"/>
          <w:rFonts w:ascii="Calibri" w:hAnsi="Calibri"/>
          <w:b/>
          <w:bCs/>
          <w:color w:val="255A90"/>
          <w:sz w:val="32"/>
          <w:szCs w:val="32"/>
          <w:u w:val="single" w:color="255A90"/>
          <w:lang w:val="en-US"/>
        </w:rPr>
        <w:lastRenderedPageBreak/>
        <w:t>Section 2 - Selection</w:t>
      </w:r>
    </w:p>
    <w:tbl>
      <w:tblPr>
        <w:tblW w:w="89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E4F3"/>
        <w:tblLayout w:type="fixed"/>
        <w:tblLook w:val="04A0" w:firstRow="1" w:lastRow="0" w:firstColumn="1" w:lastColumn="0" w:noHBand="0" w:noVBand="1"/>
      </w:tblPr>
      <w:tblGrid>
        <w:gridCol w:w="8948"/>
      </w:tblGrid>
      <w:tr w:rsidR="00D44D64" w:rsidRPr="00CE65D7" w14:paraId="1966A4AE" w14:textId="77777777">
        <w:trPr>
          <w:trHeight w:val="349"/>
        </w:trPr>
        <w:tc>
          <w:tcPr>
            <w:tcW w:w="8948" w:type="dxa"/>
            <w:tcBorders>
              <w:top w:val="single" w:sz="4" w:space="0" w:color="255A90"/>
              <w:left w:val="single" w:sz="4" w:space="0" w:color="255A90"/>
              <w:bottom w:val="single" w:sz="4" w:space="0" w:color="FFFFFF"/>
              <w:right w:val="single" w:sz="4" w:space="0" w:color="255A90"/>
            </w:tcBorders>
            <w:shd w:val="clear" w:color="auto" w:fill="255A90"/>
            <w:tcMar>
              <w:top w:w="80" w:type="dxa"/>
              <w:left w:w="80" w:type="dxa"/>
              <w:bottom w:w="80" w:type="dxa"/>
              <w:right w:w="80" w:type="dxa"/>
            </w:tcMar>
            <w:vAlign w:val="center"/>
          </w:tcPr>
          <w:p w14:paraId="11F905F8" w14:textId="77777777" w:rsidR="00D44D64" w:rsidRPr="00CE65D7" w:rsidRDefault="00000000">
            <w:pPr>
              <w:pStyle w:val="BodyA"/>
              <w:spacing w:before="100" w:after="100"/>
              <w:jc w:val="center"/>
              <w:rPr>
                <w:lang w:val="en-US"/>
              </w:rPr>
            </w:pPr>
            <w:r w:rsidRPr="00CE65D7">
              <w:rPr>
                <w:rStyle w:val="Aucun"/>
                <w:rFonts w:ascii="Calibri" w:hAnsi="Calibri"/>
                <w:b/>
                <w:bCs/>
                <w:color w:val="FFFFFF"/>
                <w:sz w:val="32"/>
                <w:szCs w:val="32"/>
                <w:u w:color="FFFFFF"/>
                <w:lang w:val="en-US"/>
              </w:rPr>
              <w:t>Climate Action Plan update and implementation</w:t>
            </w:r>
          </w:p>
        </w:tc>
      </w:tr>
      <w:tr w:rsidR="00D44D64" w:rsidRPr="00CE65D7" w14:paraId="5B6CDA24" w14:textId="77777777" w:rsidTr="00CE65D7">
        <w:trPr>
          <w:trHeight w:val="10824"/>
        </w:trPr>
        <w:tc>
          <w:tcPr>
            <w:tcW w:w="8948" w:type="dxa"/>
            <w:tcBorders>
              <w:top w:val="single" w:sz="4" w:space="0" w:color="FFFFFF"/>
              <w:left w:val="single" w:sz="4" w:space="0" w:color="255A90"/>
              <w:bottom w:val="single" w:sz="4" w:space="0" w:color="255A90"/>
              <w:right w:val="single" w:sz="4" w:space="0" w:color="255A90"/>
            </w:tcBorders>
            <w:shd w:val="clear" w:color="auto" w:fill="auto"/>
            <w:tcMar>
              <w:top w:w="80" w:type="dxa"/>
              <w:left w:w="80" w:type="dxa"/>
              <w:bottom w:w="80" w:type="dxa"/>
              <w:right w:w="80" w:type="dxa"/>
            </w:tcMar>
          </w:tcPr>
          <w:p w14:paraId="11C879C9" w14:textId="77777777" w:rsidR="00D44D64" w:rsidRPr="00CE65D7" w:rsidRDefault="00D44D64">
            <w:pPr>
              <w:pStyle w:val="CorpsA"/>
              <w:rPr>
                <w:rStyle w:val="Aucun"/>
                <w:rFonts w:ascii="Calibri" w:eastAsia="Calibri" w:hAnsi="Calibri" w:cs="Calibri"/>
                <w:b/>
                <w:bCs/>
                <w:color w:val="FFFFFF"/>
                <w:sz w:val="22"/>
                <w:szCs w:val="22"/>
                <w:u w:color="FFFFFF"/>
              </w:rPr>
            </w:pPr>
          </w:p>
          <w:p w14:paraId="52F4CDF0" w14:textId="77777777" w:rsidR="00D44D64" w:rsidRPr="00CE65D7" w:rsidRDefault="00000000">
            <w:pPr>
              <w:pStyle w:val="ListParagraph"/>
              <w:numPr>
                <w:ilvl w:val="0"/>
                <w:numId w:val="16"/>
              </w:numPr>
              <w:spacing w:before="0" w:after="0"/>
              <w:rPr>
                <w:rFonts w:ascii="Calibri" w:hAnsi="Calibri"/>
                <w:b/>
                <w:bCs/>
                <w:sz w:val="22"/>
                <w:szCs w:val="22"/>
                <w:lang w:val="en-US"/>
              </w:rPr>
            </w:pPr>
            <w:r w:rsidRPr="00CE65D7">
              <w:rPr>
                <w:rStyle w:val="Aucun"/>
                <w:rFonts w:ascii="Calibri" w:hAnsi="Calibri"/>
                <w:b/>
                <w:bCs/>
                <w:sz w:val="22"/>
                <w:szCs w:val="22"/>
                <w:lang w:val="en-US"/>
              </w:rPr>
              <w:t>Is your city’s Climate Action Plan addressing all three pillars?</w:t>
            </w:r>
          </w:p>
          <w:p w14:paraId="148D59B1" w14:textId="77777777" w:rsidR="00D44D64" w:rsidRPr="00CE65D7" w:rsidRDefault="00D44D64">
            <w:pPr>
              <w:pStyle w:val="ListParagraph"/>
              <w:spacing w:before="0" w:after="0"/>
              <w:ind w:left="720"/>
              <w:rPr>
                <w:rStyle w:val="Aucun"/>
                <w:rFonts w:ascii="Calibri" w:eastAsia="Calibri" w:hAnsi="Calibri" w:cs="Calibri"/>
                <w:b/>
                <w:bCs/>
                <w:sz w:val="22"/>
                <w:szCs w:val="22"/>
                <w:lang w:val="en-US"/>
              </w:rPr>
            </w:pPr>
          </w:p>
          <w:p w14:paraId="0DB68530" w14:textId="18D3DCCC"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Mitigation              |_|</w:t>
            </w:r>
          </w:p>
          <w:p w14:paraId="2E204A85" w14:textId="7189BCE9"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 xml:space="preserve">Adaptation           </w:t>
            </w:r>
            <w:r w:rsidR="00CE65D7">
              <w:rPr>
                <w:rStyle w:val="Aucun"/>
                <w:rFonts w:ascii="Calibri" w:hAnsi="Calibri"/>
                <w:sz w:val="22"/>
                <w:szCs w:val="22"/>
                <w:lang w:val="en-US"/>
              </w:rPr>
              <w:t xml:space="preserve"> </w:t>
            </w:r>
            <w:r w:rsidRPr="00CE65D7">
              <w:rPr>
                <w:rStyle w:val="Aucun"/>
                <w:rFonts w:ascii="Calibri" w:hAnsi="Calibri"/>
                <w:sz w:val="22"/>
                <w:szCs w:val="22"/>
                <w:lang w:val="en-US"/>
              </w:rPr>
              <w:t xml:space="preserve"> |_|</w:t>
            </w:r>
          </w:p>
          <w:p w14:paraId="27D7A01E"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Access to Energy   |_|</w:t>
            </w:r>
          </w:p>
          <w:p w14:paraId="16266389" w14:textId="77777777" w:rsidR="00D44D64" w:rsidRPr="00CE65D7" w:rsidRDefault="00D44D64">
            <w:pPr>
              <w:pStyle w:val="CorpsA"/>
              <w:rPr>
                <w:rStyle w:val="Aucun"/>
                <w:rFonts w:ascii="Calibri" w:eastAsia="Calibri" w:hAnsi="Calibri" w:cs="Calibri"/>
                <w:b/>
                <w:bCs/>
                <w:color w:val="FFFFFF"/>
                <w:sz w:val="22"/>
                <w:szCs w:val="22"/>
                <w:u w:color="FFFFFF"/>
              </w:rPr>
            </w:pPr>
          </w:p>
          <w:p w14:paraId="59C540EE" w14:textId="77777777" w:rsidR="00D44D64" w:rsidRPr="00CE65D7" w:rsidRDefault="00000000">
            <w:pPr>
              <w:pStyle w:val="ListParagraph"/>
              <w:numPr>
                <w:ilvl w:val="0"/>
                <w:numId w:val="16"/>
              </w:numPr>
              <w:spacing w:before="0" w:after="0"/>
              <w:rPr>
                <w:rFonts w:ascii="Calibri" w:hAnsi="Calibri"/>
                <w:b/>
                <w:bCs/>
                <w:sz w:val="22"/>
                <w:szCs w:val="22"/>
                <w:lang w:val="en-US"/>
              </w:rPr>
            </w:pPr>
            <w:r w:rsidRPr="00CE65D7">
              <w:rPr>
                <w:rStyle w:val="Aucun"/>
                <w:rFonts w:ascii="Calibri" w:hAnsi="Calibri"/>
                <w:b/>
                <w:bCs/>
                <w:sz w:val="22"/>
                <w:szCs w:val="22"/>
                <w:lang w:val="en-US"/>
              </w:rPr>
              <w:t xml:space="preserve">Has your city already started implementation of its Climate Action Plan? </w:t>
            </w:r>
          </w:p>
          <w:p w14:paraId="7F58D335" w14:textId="77777777" w:rsidR="00D44D64" w:rsidRPr="00CE65D7" w:rsidRDefault="00D44D64">
            <w:pPr>
              <w:pStyle w:val="ListParagraph"/>
              <w:spacing w:before="0" w:after="0"/>
              <w:ind w:left="424"/>
              <w:rPr>
                <w:rStyle w:val="Aucun"/>
                <w:rFonts w:ascii="Calibri" w:eastAsia="Calibri" w:hAnsi="Calibri" w:cs="Calibri"/>
                <w:b/>
                <w:bCs/>
                <w:sz w:val="22"/>
                <w:szCs w:val="22"/>
                <w:lang w:val="en-US"/>
              </w:rPr>
            </w:pPr>
          </w:p>
          <w:p w14:paraId="0DAB95E9" w14:textId="77777777" w:rsidR="00D44D64" w:rsidRPr="00CE65D7" w:rsidRDefault="00000000">
            <w:pPr>
              <w:pStyle w:val="ListParagraph"/>
              <w:spacing w:before="0" w:after="0"/>
              <w:ind w:left="720"/>
              <w:rPr>
                <w:rStyle w:val="Aucun"/>
                <w:rFonts w:ascii="Calibri" w:eastAsia="Calibri" w:hAnsi="Calibri" w:cs="Calibri"/>
                <w:b/>
                <w:bCs/>
                <w:sz w:val="22"/>
                <w:szCs w:val="22"/>
                <w:lang w:val="en-US"/>
              </w:rPr>
            </w:pPr>
            <w:r w:rsidRPr="00CE65D7">
              <w:rPr>
                <w:rStyle w:val="Aucun"/>
                <w:rFonts w:ascii="Calibri" w:hAnsi="Calibri"/>
                <w:sz w:val="22"/>
                <w:szCs w:val="22"/>
                <w:lang w:val="en-US"/>
              </w:rPr>
              <w:t>YES |_|                NO |_|</w:t>
            </w:r>
          </w:p>
          <w:p w14:paraId="0AA2D6A7" w14:textId="77777777" w:rsidR="00D44D64" w:rsidRPr="00CE65D7" w:rsidRDefault="00D44D64">
            <w:pPr>
              <w:pStyle w:val="CorpsA"/>
              <w:rPr>
                <w:rStyle w:val="Aucun"/>
                <w:rFonts w:ascii="Calibri" w:eastAsia="Calibri" w:hAnsi="Calibri" w:cs="Calibri"/>
                <w:b/>
                <w:bCs/>
                <w:color w:val="FFFFFF"/>
                <w:sz w:val="22"/>
                <w:szCs w:val="22"/>
                <w:u w:color="FFFFFF"/>
              </w:rPr>
            </w:pPr>
          </w:p>
          <w:p w14:paraId="24117154" w14:textId="77777777" w:rsidR="00D44D64" w:rsidRPr="00CE65D7" w:rsidRDefault="00000000">
            <w:pPr>
              <w:pStyle w:val="ListParagraph"/>
              <w:numPr>
                <w:ilvl w:val="0"/>
                <w:numId w:val="16"/>
              </w:numPr>
              <w:spacing w:before="0" w:after="0"/>
              <w:rPr>
                <w:rFonts w:ascii="Calibri" w:hAnsi="Calibri"/>
                <w:b/>
                <w:bCs/>
                <w:sz w:val="22"/>
                <w:szCs w:val="22"/>
                <w:lang w:val="en-US"/>
              </w:rPr>
            </w:pPr>
            <w:r w:rsidRPr="00CE65D7">
              <w:rPr>
                <w:rStyle w:val="Aucun"/>
                <w:rFonts w:ascii="Calibri" w:hAnsi="Calibri"/>
                <w:b/>
                <w:bCs/>
                <w:sz w:val="22"/>
                <w:szCs w:val="22"/>
                <w:lang w:val="en-US"/>
              </w:rPr>
              <w:t>Please list the 5 (max.) main actions already under implementation</w:t>
            </w:r>
          </w:p>
          <w:p w14:paraId="4C3560E2" w14:textId="77777777" w:rsidR="00D44D64" w:rsidRPr="00CE65D7" w:rsidRDefault="00D44D64">
            <w:pPr>
              <w:pStyle w:val="ListParagraph"/>
              <w:spacing w:before="0" w:after="0"/>
              <w:ind w:left="720"/>
              <w:rPr>
                <w:rStyle w:val="Aucun"/>
                <w:rFonts w:ascii="Calibri" w:eastAsia="Calibri" w:hAnsi="Calibri" w:cs="Calibri"/>
                <w:b/>
                <w:bCs/>
                <w:sz w:val="22"/>
                <w:szCs w:val="22"/>
                <w:lang w:val="en-US"/>
              </w:rPr>
            </w:pPr>
          </w:p>
          <w:p w14:paraId="36D28EE0" w14:textId="5D0CAAD4" w:rsidR="00D44D64" w:rsidRPr="00CE65D7" w:rsidRDefault="00000000">
            <w:pPr>
              <w:pStyle w:val="ListParagraph"/>
              <w:numPr>
                <w:ilvl w:val="1"/>
                <w:numId w:val="17"/>
              </w:numPr>
              <w:spacing w:before="0" w:after="0"/>
              <w:rPr>
                <w:rFonts w:ascii="Calibri" w:hAnsi="Calibri"/>
                <w:sz w:val="22"/>
                <w:szCs w:val="22"/>
                <w:lang w:val="en-US"/>
              </w:rPr>
            </w:pPr>
            <w:r w:rsidRPr="00CE65D7">
              <w:rPr>
                <w:rStyle w:val="Aucun"/>
                <w:rFonts w:ascii="Calibri" w:hAnsi="Calibri"/>
                <w:sz w:val="22"/>
                <w:szCs w:val="22"/>
                <w:lang w:val="en-US"/>
              </w:rPr>
              <w:t>………………………………………………………………………………………………………………………………………</w:t>
            </w:r>
          </w:p>
          <w:p w14:paraId="46BFF9DF" w14:textId="77777777" w:rsidR="00D44D64" w:rsidRPr="00CE65D7" w:rsidRDefault="00D44D64">
            <w:pPr>
              <w:pStyle w:val="ListParagraph"/>
              <w:spacing w:before="0" w:after="0"/>
              <w:ind w:left="1024"/>
              <w:rPr>
                <w:rStyle w:val="Aucun"/>
                <w:rFonts w:ascii="Calibri" w:eastAsia="Calibri" w:hAnsi="Calibri" w:cs="Calibri"/>
                <w:sz w:val="22"/>
                <w:szCs w:val="22"/>
                <w:lang w:val="en-US"/>
              </w:rPr>
            </w:pPr>
          </w:p>
          <w:p w14:paraId="4DE1B953" w14:textId="230604CD" w:rsidR="00D44D64" w:rsidRPr="00CE65D7" w:rsidRDefault="00000000">
            <w:pPr>
              <w:pStyle w:val="ListParagraph"/>
              <w:numPr>
                <w:ilvl w:val="1"/>
                <w:numId w:val="17"/>
              </w:numPr>
              <w:spacing w:before="0" w:after="0"/>
              <w:rPr>
                <w:rFonts w:ascii="Calibri" w:hAnsi="Calibri"/>
                <w:sz w:val="22"/>
                <w:szCs w:val="22"/>
                <w:lang w:val="en-US"/>
              </w:rPr>
            </w:pPr>
            <w:r w:rsidRPr="00CE65D7">
              <w:rPr>
                <w:rStyle w:val="Aucun"/>
                <w:rFonts w:ascii="Calibri" w:hAnsi="Calibri"/>
                <w:sz w:val="22"/>
                <w:szCs w:val="22"/>
                <w:lang w:val="en-US"/>
              </w:rPr>
              <w:t>………………………………………………………………………………………………………………………………………</w:t>
            </w:r>
          </w:p>
          <w:p w14:paraId="678F92C5" w14:textId="77777777" w:rsidR="00D44D64" w:rsidRPr="00CE65D7" w:rsidRDefault="00D44D64">
            <w:pPr>
              <w:pStyle w:val="ListParagraph"/>
              <w:spacing w:before="0" w:after="0"/>
              <w:ind w:left="1024"/>
              <w:rPr>
                <w:rStyle w:val="Aucun"/>
                <w:rFonts w:ascii="Calibri" w:eastAsia="Calibri" w:hAnsi="Calibri" w:cs="Calibri"/>
                <w:sz w:val="22"/>
                <w:szCs w:val="22"/>
                <w:lang w:val="en-US"/>
              </w:rPr>
            </w:pPr>
          </w:p>
          <w:p w14:paraId="09FE85CF" w14:textId="61E59643" w:rsidR="00D44D64" w:rsidRPr="00CE65D7" w:rsidRDefault="00000000">
            <w:pPr>
              <w:pStyle w:val="ListParagraph"/>
              <w:numPr>
                <w:ilvl w:val="1"/>
                <w:numId w:val="17"/>
              </w:numPr>
              <w:spacing w:before="0" w:after="0"/>
              <w:rPr>
                <w:rFonts w:ascii="Calibri" w:hAnsi="Calibri"/>
                <w:sz w:val="22"/>
                <w:szCs w:val="22"/>
                <w:lang w:val="en-US"/>
              </w:rPr>
            </w:pPr>
            <w:r w:rsidRPr="00CE65D7">
              <w:rPr>
                <w:rStyle w:val="Aucun"/>
                <w:rFonts w:ascii="Calibri" w:hAnsi="Calibri"/>
                <w:sz w:val="22"/>
                <w:szCs w:val="22"/>
                <w:lang w:val="en-US"/>
              </w:rPr>
              <w:t>………………………………………………………………………………………………………………………………………</w:t>
            </w:r>
          </w:p>
          <w:p w14:paraId="045FFB71" w14:textId="77777777" w:rsidR="00D44D64" w:rsidRPr="00CE65D7" w:rsidRDefault="00D44D64">
            <w:pPr>
              <w:pStyle w:val="ListParagraph"/>
              <w:spacing w:before="0" w:after="0"/>
              <w:ind w:left="1024"/>
              <w:rPr>
                <w:rStyle w:val="Aucun"/>
                <w:rFonts w:ascii="Calibri" w:eastAsia="Calibri" w:hAnsi="Calibri" w:cs="Calibri"/>
                <w:sz w:val="22"/>
                <w:szCs w:val="22"/>
                <w:lang w:val="en-US"/>
              </w:rPr>
            </w:pPr>
          </w:p>
          <w:p w14:paraId="713DDC17" w14:textId="5C4CB50F" w:rsidR="00D44D64" w:rsidRPr="00CE65D7" w:rsidRDefault="00000000">
            <w:pPr>
              <w:pStyle w:val="ListParagraph"/>
              <w:numPr>
                <w:ilvl w:val="1"/>
                <w:numId w:val="17"/>
              </w:numPr>
              <w:spacing w:before="0" w:after="0"/>
              <w:rPr>
                <w:rFonts w:ascii="Calibri" w:hAnsi="Calibri"/>
                <w:sz w:val="22"/>
                <w:szCs w:val="22"/>
                <w:lang w:val="en-US"/>
              </w:rPr>
            </w:pPr>
            <w:r w:rsidRPr="00CE65D7">
              <w:rPr>
                <w:rStyle w:val="Aucun"/>
                <w:rFonts w:ascii="Calibri" w:hAnsi="Calibri"/>
                <w:sz w:val="22"/>
                <w:szCs w:val="22"/>
                <w:lang w:val="en-US"/>
              </w:rPr>
              <w:t>………………………………………………………………………………………………………………………………………</w:t>
            </w:r>
          </w:p>
          <w:p w14:paraId="6D31477A" w14:textId="77777777" w:rsidR="00D44D64" w:rsidRPr="00CE65D7" w:rsidRDefault="00D44D64">
            <w:pPr>
              <w:pStyle w:val="Corps"/>
              <w:rPr>
                <w:rStyle w:val="Aucun"/>
                <w:rFonts w:ascii="Calibri" w:eastAsia="Calibri" w:hAnsi="Calibri" w:cs="Calibri"/>
                <w:sz w:val="22"/>
                <w:szCs w:val="22"/>
                <w:lang w:val="en-US"/>
              </w:rPr>
            </w:pPr>
          </w:p>
          <w:p w14:paraId="16900D88" w14:textId="55D11044" w:rsidR="00D44D64" w:rsidRPr="00CE65D7" w:rsidRDefault="00000000">
            <w:pPr>
              <w:pStyle w:val="ListParagraph"/>
              <w:numPr>
                <w:ilvl w:val="1"/>
                <w:numId w:val="17"/>
              </w:numPr>
              <w:spacing w:before="0" w:after="0"/>
              <w:rPr>
                <w:rFonts w:ascii="Calibri" w:hAnsi="Calibri"/>
                <w:sz w:val="22"/>
                <w:szCs w:val="22"/>
                <w:lang w:val="en-US"/>
              </w:rPr>
            </w:pPr>
            <w:r w:rsidRPr="00CE65D7">
              <w:rPr>
                <w:rStyle w:val="Aucun"/>
                <w:rFonts w:ascii="Calibri" w:hAnsi="Calibri"/>
                <w:sz w:val="22"/>
                <w:szCs w:val="22"/>
                <w:lang w:val="en-US"/>
              </w:rPr>
              <w:t>………………………………………………………………………………………………………………………………………</w:t>
            </w:r>
          </w:p>
          <w:p w14:paraId="2F63D7C6" w14:textId="77777777" w:rsidR="00D44D64" w:rsidRPr="00CE65D7" w:rsidRDefault="00D44D64">
            <w:pPr>
              <w:pStyle w:val="CorpsA"/>
              <w:rPr>
                <w:rStyle w:val="Aucun"/>
                <w:rFonts w:ascii="Calibri" w:eastAsia="Calibri" w:hAnsi="Calibri" w:cs="Calibri"/>
                <w:b/>
                <w:bCs/>
                <w:color w:val="FFFFFF"/>
                <w:sz w:val="22"/>
                <w:szCs w:val="22"/>
                <w:u w:color="FFFFFF"/>
              </w:rPr>
            </w:pPr>
          </w:p>
          <w:p w14:paraId="245997B4" w14:textId="77777777" w:rsidR="00D44D64" w:rsidRPr="00CE65D7" w:rsidRDefault="00000000">
            <w:pPr>
              <w:pStyle w:val="ListParagraph"/>
              <w:numPr>
                <w:ilvl w:val="0"/>
                <w:numId w:val="18"/>
              </w:numPr>
              <w:spacing w:before="0" w:after="0"/>
              <w:rPr>
                <w:rFonts w:ascii="Calibri" w:hAnsi="Calibri"/>
                <w:b/>
                <w:bCs/>
                <w:sz w:val="22"/>
                <w:szCs w:val="22"/>
                <w:lang w:val="en-US"/>
              </w:rPr>
            </w:pPr>
            <w:r w:rsidRPr="00CE65D7">
              <w:rPr>
                <w:rStyle w:val="Aucun"/>
                <w:rFonts w:ascii="Calibri" w:hAnsi="Calibri"/>
                <w:b/>
                <w:bCs/>
                <w:sz w:val="22"/>
                <w:szCs w:val="22"/>
                <w:lang w:val="en-US"/>
              </w:rPr>
              <w:t>Are/have national institutions (Ministries etc.) and/or other administrative entities (Regions, Provinces, Districts) been involved in the CAP actions’ implementation?</w:t>
            </w:r>
          </w:p>
          <w:p w14:paraId="1C1DA6E4" w14:textId="77777777" w:rsidR="00D44D64" w:rsidRPr="00CE65D7" w:rsidRDefault="00D44D64">
            <w:pPr>
              <w:pStyle w:val="ListParagraph"/>
              <w:spacing w:before="0" w:after="0"/>
              <w:ind w:left="720"/>
              <w:rPr>
                <w:rStyle w:val="Aucun"/>
                <w:rFonts w:ascii="Calibri" w:eastAsia="Calibri" w:hAnsi="Calibri" w:cs="Calibri"/>
                <w:b/>
                <w:bCs/>
                <w:sz w:val="22"/>
                <w:szCs w:val="22"/>
                <w:lang w:val="en-US"/>
              </w:rPr>
            </w:pPr>
          </w:p>
          <w:p w14:paraId="38982BC8"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w:t>
            </w:r>
            <w:proofErr w:type="gramStart"/>
            <w:r w:rsidRPr="00CE65D7">
              <w:rPr>
                <w:rStyle w:val="Aucun"/>
                <w:rFonts w:ascii="Calibri" w:hAnsi="Calibri"/>
                <w:sz w:val="22"/>
                <w:szCs w:val="22"/>
                <w:lang w:val="en-US"/>
              </w:rPr>
              <w:t>|  Yes</w:t>
            </w:r>
            <w:proofErr w:type="gramEnd"/>
          </w:p>
          <w:p w14:paraId="40D45EEA"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w:t>
            </w:r>
            <w:proofErr w:type="gramStart"/>
            <w:r w:rsidRPr="00CE65D7">
              <w:rPr>
                <w:rStyle w:val="Aucun"/>
                <w:rFonts w:ascii="Calibri" w:hAnsi="Calibri"/>
                <w:sz w:val="22"/>
                <w:szCs w:val="22"/>
                <w:lang w:val="en-US"/>
              </w:rPr>
              <w:t>|  Only</w:t>
            </w:r>
            <w:proofErr w:type="gramEnd"/>
            <w:r w:rsidRPr="00CE65D7">
              <w:rPr>
                <w:rStyle w:val="Aucun"/>
                <w:rFonts w:ascii="Calibri" w:hAnsi="Calibri"/>
                <w:sz w:val="22"/>
                <w:szCs w:val="22"/>
                <w:lang w:val="en-US"/>
              </w:rPr>
              <w:t xml:space="preserve"> on single specific actions</w:t>
            </w:r>
          </w:p>
          <w:p w14:paraId="2E4A06E2"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w:t>
            </w:r>
            <w:proofErr w:type="gramStart"/>
            <w:r w:rsidRPr="00CE65D7">
              <w:rPr>
                <w:rStyle w:val="Aucun"/>
                <w:rFonts w:ascii="Calibri" w:hAnsi="Calibri"/>
                <w:sz w:val="22"/>
                <w:szCs w:val="22"/>
                <w:lang w:val="en-US"/>
              </w:rPr>
              <w:t>|  Not</w:t>
            </w:r>
            <w:proofErr w:type="gramEnd"/>
            <w:r w:rsidRPr="00CE65D7">
              <w:rPr>
                <w:rStyle w:val="Aucun"/>
                <w:rFonts w:ascii="Calibri" w:hAnsi="Calibri"/>
                <w:sz w:val="22"/>
                <w:szCs w:val="22"/>
                <w:lang w:val="en-US"/>
              </w:rPr>
              <w:t xml:space="preserve"> at all</w:t>
            </w:r>
          </w:p>
          <w:p w14:paraId="68F6D7B4" w14:textId="77777777" w:rsidR="00D44D64" w:rsidRPr="00CE65D7" w:rsidRDefault="00D44D64">
            <w:pPr>
              <w:pStyle w:val="CorpsA"/>
              <w:rPr>
                <w:rStyle w:val="Aucun"/>
                <w:rFonts w:ascii="Calibri" w:eastAsia="Calibri" w:hAnsi="Calibri" w:cs="Calibri"/>
                <w:b/>
                <w:bCs/>
                <w:color w:val="FFFFFF"/>
                <w:sz w:val="22"/>
                <w:szCs w:val="22"/>
                <w:u w:color="FFFFFF"/>
              </w:rPr>
            </w:pPr>
          </w:p>
          <w:p w14:paraId="60BDF8CB" w14:textId="77777777" w:rsidR="00D44D64" w:rsidRPr="00CE65D7" w:rsidRDefault="00000000">
            <w:pPr>
              <w:pStyle w:val="ListParagraph"/>
              <w:numPr>
                <w:ilvl w:val="0"/>
                <w:numId w:val="16"/>
              </w:numPr>
              <w:spacing w:before="0" w:after="0"/>
              <w:rPr>
                <w:rFonts w:ascii="Calibri" w:hAnsi="Calibri"/>
                <w:b/>
                <w:bCs/>
                <w:sz w:val="22"/>
                <w:szCs w:val="22"/>
                <w:lang w:val="en-US"/>
              </w:rPr>
            </w:pPr>
            <w:r w:rsidRPr="00CE65D7">
              <w:rPr>
                <w:rStyle w:val="Aucun"/>
                <w:rFonts w:ascii="Calibri" w:hAnsi="Calibri"/>
                <w:b/>
                <w:bCs/>
                <w:sz w:val="22"/>
                <w:szCs w:val="22"/>
                <w:lang w:val="en-US"/>
              </w:rPr>
              <w:t>Are/Have different stakeholders been involved in the CAP formulation and implementation?</w:t>
            </w:r>
          </w:p>
          <w:p w14:paraId="72FE6CDE" w14:textId="77777777" w:rsidR="00D44D64" w:rsidRPr="00CE65D7" w:rsidRDefault="00D44D64">
            <w:pPr>
              <w:pStyle w:val="ListParagraph"/>
              <w:spacing w:before="0" w:after="0"/>
              <w:ind w:left="424"/>
              <w:rPr>
                <w:rStyle w:val="Aucun"/>
                <w:rFonts w:ascii="Calibri" w:eastAsia="Calibri" w:hAnsi="Calibri" w:cs="Calibri"/>
                <w:b/>
                <w:bCs/>
                <w:sz w:val="22"/>
                <w:szCs w:val="22"/>
                <w:lang w:val="en-US"/>
              </w:rPr>
            </w:pPr>
          </w:p>
          <w:p w14:paraId="25A37AC9"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   Engagement of local business</w:t>
            </w:r>
          </w:p>
          <w:p w14:paraId="0BAA277F"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   Engagement of research community</w:t>
            </w:r>
          </w:p>
          <w:p w14:paraId="19B9E8A3" w14:textId="77777777"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|_|   Engagement of citizens/citizens groups</w:t>
            </w:r>
          </w:p>
          <w:p w14:paraId="0C1E8338" w14:textId="54370A44" w:rsidR="00D44D64" w:rsidRPr="00CE65D7" w:rsidRDefault="00000000">
            <w:pPr>
              <w:pStyle w:val="ListParagraph"/>
              <w:spacing w:before="0" w:after="0"/>
              <w:ind w:left="720"/>
              <w:rPr>
                <w:rStyle w:val="Aucun"/>
                <w:rFonts w:ascii="Calibri" w:eastAsia="Calibri" w:hAnsi="Calibri" w:cs="Calibri"/>
                <w:sz w:val="22"/>
                <w:szCs w:val="22"/>
                <w:lang w:val="en-US"/>
              </w:rPr>
            </w:pPr>
            <w:r w:rsidRPr="00CE65D7">
              <w:rPr>
                <w:rStyle w:val="Aucun"/>
                <w:rFonts w:ascii="Calibri" w:hAnsi="Calibri"/>
                <w:sz w:val="22"/>
                <w:szCs w:val="22"/>
                <w:lang w:val="en-US"/>
              </w:rPr>
              <w:t xml:space="preserve">|_|   </w:t>
            </w:r>
            <w:r w:rsidR="00CE65D7" w:rsidRPr="00CE65D7">
              <w:rPr>
                <w:rStyle w:val="Aucun"/>
                <w:rFonts w:ascii="Calibri" w:hAnsi="Calibri"/>
                <w:sz w:val="22"/>
                <w:szCs w:val="22"/>
                <w:lang w:val="en-US"/>
              </w:rPr>
              <w:t>Other …</w:t>
            </w:r>
            <w:r w:rsidRPr="00CE65D7">
              <w:rPr>
                <w:rStyle w:val="Aucun"/>
                <w:rFonts w:ascii="Calibri" w:hAnsi="Calibri"/>
                <w:sz w:val="22"/>
                <w:szCs w:val="22"/>
                <w:lang w:val="en-US"/>
              </w:rPr>
              <w:t>…………………………………………….</w:t>
            </w:r>
          </w:p>
          <w:p w14:paraId="099CB232" w14:textId="77777777" w:rsidR="00D44D64" w:rsidRPr="00CE65D7" w:rsidRDefault="00000000">
            <w:pPr>
              <w:pStyle w:val="ListParagraph"/>
              <w:spacing w:before="0" w:after="0"/>
              <w:ind w:left="720"/>
              <w:rPr>
                <w:lang w:val="en-US"/>
              </w:rPr>
            </w:pPr>
            <w:r w:rsidRPr="00CE65D7">
              <w:rPr>
                <w:rStyle w:val="Aucun"/>
                <w:rFonts w:ascii="Calibri" w:hAnsi="Calibri"/>
                <w:sz w:val="22"/>
                <w:szCs w:val="22"/>
                <w:lang w:val="en-US"/>
              </w:rPr>
              <w:t>|_|   None</w:t>
            </w:r>
          </w:p>
        </w:tc>
      </w:tr>
    </w:tbl>
    <w:p w14:paraId="79F976D5" w14:textId="77777777" w:rsidR="00D44D64" w:rsidRPr="00CE65D7" w:rsidRDefault="00D44D64" w:rsidP="00CE65D7">
      <w:pPr>
        <w:pStyle w:val="BodyA"/>
        <w:widowControl w:val="0"/>
        <w:rPr>
          <w:lang w:val="en-US"/>
        </w:rPr>
      </w:pPr>
    </w:p>
    <w:sectPr w:rsidR="00D44D64" w:rsidRPr="00CE65D7">
      <w:headerReference w:type="default" r:id="rId10"/>
      <w:footerReference w:type="default" r:id="rId11"/>
      <w:pgSz w:w="11900" w:h="16840"/>
      <w:pgMar w:top="1417" w:right="1417" w:bottom="2696" w:left="1417"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D03A" w14:textId="77777777" w:rsidR="00D81191" w:rsidRDefault="00D81191">
      <w:r>
        <w:separator/>
      </w:r>
    </w:p>
  </w:endnote>
  <w:endnote w:type="continuationSeparator" w:id="0">
    <w:p w14:paraId="0ED49D31" w14:textId="77777777" w:rsidR="00D81191" w:rsidRDefault="00D8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1097093384"/>
      <w:docPartObj>
        <w:docPartGallery w:val="Page Numbers (Bottom of Page)"/>
        <w:docPartUnique/>
      </w:docPartObj>
    </w:sdtPr>
    <w:sdtEndPr>
      <w:rPr>
        <w:noProof/>
      </w:rPr>
    </w:sdtEndPr>
    <w:sdtContent>
      <w:p w14:paraId="7E1B2C0C" w14:textId="70CD639C" w:rsidR="00CE65D7" w:rsidRPr="00CE65D7" w:rsidRDefault="00CE65D7">
        <w:pPr>
          <w:pStyle w:val="Footer"/>
          <w:jc w:val="right"/>
          <w:rPr>
            <w:rFonts w:ascii="Calibri" w:hAnsi="Calibri" w:cs="Calibri"/>
            <w:sz w:val="22"/>
            <w:szCs w:val="22"/>
          </w:rPr>
        </w:pPr>
        <w:r w:rsidRPr="00CE65D7">
          <w:rPr>
            <w:rFonts w:ascii="Calibri" w:hAnsi="Calibri" w:cs="Calibri"/>
            <w:sz w:val="22"/>
            <w:szCs w:val="22"/>
          </w:rPr>
          <w:fldChar w:fldCharType="begin"/>
        </w:r>
        <w:r w:rsidRPr="00CE65D7">
          <w:rPr>
            <w:rFonts w:ascii="Calibri" w:hAnsi="Calibri" w:cs="Calibri"/>
            <w:sz w:val="22"/>
            <w:szCs w:val="22"/>
          </w:rPr>
          <w:instrText xml:space="preserve"> PAGE   \* MERGEFORMAT </w:instrText>
        </w:r>
        <w:r w:rsidRPr="00CE65D7">
          <w:rPr>
            <w:rFonts w:ascii="Calibri" w:hAnsi="Calibri" w:cs="Calibri"/>
            <w:sz w:val="22"/>
            <w:szCs w:val="22"/>
          </w:rPr>
          <w:fldChar w:fldCharType="separate"/>
        </w:r>
        <w:r w:rsidRPr="00CE65D7">
          <w:rPr>
            <w:rFonts w:ascii="Calibri" w:hAnsi="Calibri" w:cs="Calibri"/>
            <w:noProof/>
            <w:sz w:val="22"/>
            <w:szCs w:val="22"/>
          </w:rPr>
          <w:t>2</w:t>
        </w:r>
        <w:r w:rsidRPr="00CE65D7">
          <w:rPr>
            <w:rFonts w:ascii="Calibri" w:hAnsi="Calibri" w:cs="Calibri"/>
            <w:noProof/>
            <w:sz w:val="22"/>
            <w:szCs w:val="22"/>
          </w:rPr>
          <w:fldChar w:fldCharType="end"/>
        </w:r>
      </w:p>
    </w:sdtContent>
  </w:sdt>
  <w:p w14:paraId="1745BBB9" w14:textId="19918154" w:rsidR="00D44D64" w:rsidRDefault="00D44D64" w:rsidP="00CE6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F5F1" w14:textId="77777777" w:rsidR="00D81191" w:rsidRDefault="00D81191">
      <w:r>
        <w:separator/>
      </w:r>
    </w:p>
  </w:footnote>
  <w:footnote w:type="continuationSeparator" w:id="0">
    <w:p w14:paraId="3C91E803" w14:textId="77777777" w:rsidR="00D81191" w:rsidRDefault="00D8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7E17" w14:textId="77777777" w:rsidR="00D44D64" w:rsidRDefault="00000000">
    <w:pPr>
      <w:pStyle w:val="Header"/>
      <w:tabs>
        <w:tab w:val="clear" w:pos="9072"/>
        <w:tab w:val="right" w:pos="9046"/>
      </w:tabs>
    </w:pPr>
    <w:r>
      <w:rPr>
        <w:noProof/>
      </w:rPr>
      <w:drawing>
        <wp:anchor distT="152400" distB="152400" distL="152400" distR="152400" simplePos="0" relativeHeight="251658240" behindDoc="1" locked="0" layoutInCell="1" allowOverlap="1" wp14:anchorId="34EF36D8" wp14:editId="5817B989">
          <wp:simplePos x="0" y="0"/>
          <wp:positionH relativeFrom="page">
            <wp:posOffset>-28084347</wp:posOffset>
          </wp:positionH>
          <wp:positionV relativeFrom="page">
            <wp:posOffset>-22849</wp:posOffset>
          </wp:positionV>
          <wp:extent cx="1187450" cy="1102360"/>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rcRect l="70279"/>
                  <a:stretch>
                    <a:fillRect/>
                  </a:stretch>
                </pic:blipFill>
                <pic:spPr>
                  <a:xfrm>
                    <a:off x="0" y="0"/>
                    <a:ext cx="1187450" cy="110236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1359809" wp14:editId="20164DE4">
          <wp:simplePos x="0" y="0"/>
          <wp:positionH relativeFrom="page">
            <wp:posOffset>-29236237</wp:posOffset>
          </wp:positionH>
          <wp:positionV relativeFrom="page">
            <wp:posOffset>-22849</wp:posOffset>
          </wp:positionV>
          <wp:extent cx="1187450" cy="1102360"/>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1"/>
                  <a:srcRect l="70279"/>
                  <a:stretch>
                    <a:fillRect/>
                  </a:stretch>
                </pic:blipFill>
                <pic:spPr>
                  <a:xfrm>
                    <a:off x="0" y="0"/>
                    <a:ext cx="1187450" cy="110236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12B6D549" wp14:editId="0B210081">
          <wp:simplePos x="0" y="0"/>
          <wp:positionH relativeFrom="page">
            <wp:posOffset>-30316372</wp:posOffset>
          </wp:positionH>
          <wp:positionV relativeFrom="page">
            <wp:posOffset>-22849</wp:posOffset>
          </wp:positionV>
          <wp:extent cx="1187450" cy="110236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rcRect l="70279"/>
                  <a:stretch>
                    <a:fillRect/>
                  </a:stretch>
                </pic:blipFill>
                <pic:spPr>
                  <a:xfrm>
                    <a:off x="0" y="0"/>
                    <a:ext cx="1187450" cy="110236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1" locked="0" layoutInCell="1" allowOverlap="1" wp14:anchorId="0C1D0412" wp14:editId="5031EAA6">
          <wp:simplePos x="0" y="0"/>
          <wp:positionH relativeFrom="page">
            <wp:posOffset>-31433337</wp:posOffset>
          </wp:positionH>
          <wp:positionV relativeFrom="page">
            <wp:posOffset>-22849</wp:posOffset>
          </wp:positionV>
          <wp:extent cx="1187450" cy="1102360"/>
          <wp:effectExtent l="0" t="0" r="0" b="0"/>
          <wp:wrapNone/>
          <wp:docPr id="1073741828"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8" name="officeArt object" descr="officeArt object"/>
                  <pic:cNvPicPr>
                    <a:picLocks noChangeAspect="1"/>
                  </pic:cNvPicPr>
                </pic:nvPicPr>
                <pic:blipFill>
                  <a:blip r:embed="rId1"/>
                  <a:srcRect l="70279"/>
                  <a:stretch>
                    <a:fillRect/>
                  </a:stretch>
                </pic:blipFill>
                <pic:spPr>
                  <a:xfrm>
                    <a:off x="0" y="0"/>
                    <a:ext cx="1187450" cy="1102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1E4"/>
    <w:multiLevelType w:val="hybridMultilevel"/>
    <w:tmpl w:val="3824069A"/>
    <w:lvl w:ilvl="0" w:tplc="9FF2B14E">
      <w:start w:val="1"/>
      <w:numFmt w:val="upperLetter"/>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86F6FBA6">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D07E0788">
      <w:start w:val="1"/>
      <w:numFmt w:val="lowerRoman"/>
      <w:lvlText w:val="%3."/>
      <w:lvlJc w:val="left"/>
      <w:pPr>
        <w:ind w:left="216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445E3AE6">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E28A73B4">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320A160C">
      <w:start w:val="1"/>
      <w:numFmt w:val="lowerRoman"/>
      <w:lvlText w:val="%6."/>
      <w:lvlJc w:val="left"/>
      <w:pPr>
        <w:ind w:left="432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4208945C">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0E3EA58C">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8A22A97A">
      <w:start w:val="1"/>
      <w:numFmt w:val="lowerRoman"/>
      <w:lvlText w:val="%9."/>
      <w:lvlJc w:val="left"/>
      <w:pPr>
        <w:ind w:left="648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0E201184"/>
    <w:multiLevelType w:val="hybridMultilevel"/>
    <w:tmpl w:val="72246B38"/>
    <w:lvl w:ilvl="0" w:tplc="DD7212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C605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7875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3648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344E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26E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D457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A25E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0E2B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C35CE5"/>
    <w:multiLevelType w:val="hybridMultilevel"/>
    <w:tmpl w:val="09DE00D4"/>
    <w:lvl w:ilvl="0" w:tplc="2446DC50">
      <w:start w:val="1"/>
      <w:numFmt w:val="upperLetter"/>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AD3C6822">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48368E48">
      <w:start w:val="1"/>
      <w:numFmt w:val="lowerRoman"/>
      <w:lvlText w:val="%3."/>
      <w:lvlJc w:val="left"/>
      <w:pPr>
        <w:ind w:left="216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D53E4E4E">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6812EECE">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09F2D308">
      <w:start w:val="1"/>
      <w:numFmt w:val="lowerRoman"/>
      <w:lvlText w:val="%6."/>
      <w:lvlJc w:val="left"/>
      <w:pPr>
        <w:ind w:left="432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85824CB6">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45DC9612">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A154835E">
      <w:start w:val="1"/>
      <w:numFmt w:val="lowerRoman"/>
      <w:lvlText w:val="%9."/>
      <w:lvlJc w:val="left"/>
      <w:pPr>
        <w:ind w:left="648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abstractNum w:abstractNumId="3" w15:restartNumberingAfterBreak="0">
    <w:nsid w:val="1EA55BB3"/>
    <w:multiLevelType w:val="hybridMultilevel"/>
    <w:tmpl w:val="4D4E347A"/>
    <w:lvl w:ilvl="0" w:tplc="BD12DD8E">
      <w:start w:val="1"/>
      <w:numFmt w:val="lowerLetter"/>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152B2C8">
      <w:start w:val="1"/>
      <w:numFmt w:val="lowerLetter"/>
      <w:lvlText w:val="%2."/>
      <w:lvlJc w:val="left"/>
      <w:pPr>
        <w:ind w:left="102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344DF8">
      <w:start w:val="1"/>
      <w:numFmt w:val="lowerRoman"/>
      <w:lvlText w:val="%3."/>
      <w:lvlJc w:val="left"/>
      <w:pPr>
        <w:ind w:left="1744"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B76E7EE4">
      <w:start w:val="1"/>
      <w:numFmt w:val="decimal"/>
      <w:lvlText w:val="%4."/>
      <w:lvlJc w:val="left"/>
      <w:pPr>
        <w:ind w:left="246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845C70">
      <w:start w:val="1"/>
      <w:numFmt w:val="lowerLetter"/>
      <w:lvlText w:val="%5."/>
      <w:lvlJc w:val="left"/>
      <w:pPr>
        <w:ind w:left="318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7EDE2E">
      <w:start w:val="1"/>
      <w:numFmt w:val="lowerRoman"/>
      <w:lvlText w:val="%6."/>
      <w:lvlJc w:val="left"/>
      <w:pPr>
        <w:ind w:left="3904"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D5E1FAC">
      <w:start w:val="1"/>
      <w:numFmt w:val="decimal"/>
      <w:lvlText w:val="%7."/>
      <w:lvlJc w:val="left"/>
      <w:pPr>
        <w:ind w:left="462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F87AD2">
      <w:start w:val="1"/>
      <w:numFmt w:val="lowerLetter"/>
      <w:lvlText w:val="%8."/>
      <w:lvlJc w:val="left"/>
      <w:pPr>
        <w:ind w:left="534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C71CE">
      <w:start w:val="1"/>
      <w:numFmt w:val="lowerRoman"/>
      <w:lvlText w:val="%9."/>
      <w:lvlJc w:val="left"/>
      <w:pPr>
        <w:ind w:left="6064"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7176A0"/>
    <w:multiLevelType w:val="hybridMultilevel"/>
    <w:tmpl w:val="31F6F9EA"/>
    <w:lvl w:ilvl="0" w:tplc="1AAEDB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B439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D06F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EAD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DC08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12BE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3A81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9A9F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C0A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594DD9"/>
    <w:multiLevelType w:val="hybridMultilevel"/>
    <w:tmpl w:val="9FBA2920"/>
    <w:lvl w:ilvl="0" w:tplc="1A0A770A">
      <w:start w:val="1"/>
      <w:numFmt w:val="upperLetter"/>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167287BC">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9A2E6552">
      <w:start w:val="1"/>
      <w:numFmt w:val="lowerRoman"/>
      <w:lvlText w:val="%3."/>
      <w:lvlJc w:val="left"/>
      <w:pPr>
        <w:ind w:left="216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67DE1B76">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F34A2192">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263AE49C">
      <w:start w:val="1"/>
      <w:numFmt w:val="lowerRoman"/>
      <w:lvlText w:val="%6."/>
      <w:lvlJc w:val="left"/>
      <w:pPr>
        <w:ind w:left="432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D39A4834">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4F24B1FA">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30360C88">
      <w:start w:val="1"/>
      <w:numFmt w:val="lowerRoman"/>
      <w:lvlText w:val="%9."/>
      <w:lvlJc w:val="left"/>
      <w:pPr>
        <w:ind w:left="648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abstractNum w:abstractNumId="6" w15:restartNumberingAfterBreak="0">
    <w:nsid w:val="38C05BDD"/>
    <w:multiLevelType w:val="hybridMultilevel"/>
    <w:tmpl w:val="0ADACC96"/>
    <w:lvl w:ilvl="0" w:tplc="0F98B6C8">
      <w:start w:val="1"/>
      <w:numFmt w:val="upperLetter"/>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B7888C08">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8DF8E516">
      <w:start w:val="1"/>
      <w:numFmt w:val="lowerRoman"/>
      <w:lvlText w:val="%3."/>
      <w:lvlJc w:val="left"/>
      <w:pPr>
        <w:ind w:left="216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3FE47D9E">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A6DA8236">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F9C6A840">
      <w:start w:val="1"/>
      <w:numFmt w:val="lowerRoman"/>
      <w:lvlText w:val="%6."/>
      <w:lvlJc w:val="left"/>
      <w:pPr>
        <w:ind w:left="432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507C330E">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FA7AD85E">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287801C4">
      <w:start w:val="1"/>
      <w:numFmt w:val="lowerRoman"/>
      <w:lvlText w:val="%9."/>
      <w:lvlJc w:val="left"/>
      <w:pPr>
        <w:ind w:left="648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abstractNum w:abstractNumId="7" w15:restartNumberingAfterBreak="0">
    <w:nsid w:val="578138A8"/>
    <w:multiLevelType w:val="hybridMultilevel"/>
    <w:tmpl w:val="9FD07F42"/>
    <w:lvl w:ilvl="0" w:tplc="AD66BD5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77C41F8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F8D08E">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5E60F8D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14C01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1DC134C">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BEDA24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36056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A84AC00">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F75D7B"/>
    <w:multiLevelType w:val="hybridMultilevel"/>
    <w:tmpl w:val="E578D1B4"/>
    <w:lvl w:ilvl="0" w:tplc="86E472D2">
      <w:start w:val="1"/>
      <w:numFmt w:val="bullet"/>
      <w:lvlText w:val="o"/>
      <w:lvlJc w:val="left"/>
      <w:pPr>
        <w:ind w:left="4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B026702">
      <w:start w:val="1"/>
      <w:numFmt w:val="bullet"/>
      <w:lvlText w:val="o"/>
      <w:lvlJc w:val="left"/>
      <w:pPr>
        <w:ind w:left="12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82C115A">
      <w:start w:val="1"/>
      <w:numFmt w:val="bullet"/>
      <w:lvlText w:val="▪"/>
      <w:lvlJc w:val="left"/>
      <w:pPr>
        <w:ind w:left="19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9D88A50">
      <w:start w:val="1"/>
      <w:numFmt w:val="bullet"/>
      <w:lvlText w:val="•"/>
      <w:lvlJc w:val="left"/>
      <w:pPr>
        <w:ind w:left="26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E92E838">
      <w:start w:val="1"/>
      <w:numFmt w:val="bullet"/>
      <w:lvlText w:val="o"/>
      <w:lvlJc w:val="left"/>
      <w:pPr>
        <w:ind w:left="33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2921AEE">
      <w:start w:val="1"/>
      <w:numFmt w:val="bullet"/>
      <w:lvlText w:val="▪"/>
      <w:lvlJc w:val="left"/>
      <w:pPr>
        <w:ind w:left="40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34A052">
      <w:start w:val="1"/>
      <w:numFmt w:val="bullet"/>
      <w:lvlText w:val="•"/>
      <w:lvlJc w:val="left"/>
      <w:pPr>
        <w:ind w:left="48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F1CD3BA">
      <w:start w:val="1"/>
      <w:numFmt w:val="bullet"/>
      <w:lvlText w:val="o"/>
      <w:lvlJc w:val="left"/>
      <w:pPr>
        <w:ind w:left="55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3AAD7F8">
      <w:start w:val="1"/>
      <w:numFmt w:val="bullet"/>
      <w:lvlText w:val="▪"/>
      <w:lvlJc w:val="left"/>
      <w:pPr>
        <w:ind w:left="62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F33B88"/>
    <w:multiLevelType w:val="hybridMultilevel"/>
    <w:tmpl w:val="0816B306"/>
    <w:lvl w:ilvl="0" w:tplc="9AC63E2A">
      <w:start w:val="1"/>
      <w:numFmt w:val="upperLetter"/>
      <w:lvlText w:val="%1."/>
      <w:lvlJc w:val="left"/>
      <w:pPr>
        <w:ind w:left="72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tplc="4AA29E7A">
      <w:start w:val="1"/>
      <w:numFmt w:val="lowerLetter"/>
      <w:lvlText w:val="%2."/>
      <w:lvlJc w:val="left"/>
      <w:pPr>
        <w:ind w:left="14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2" w:tplc="3BBC078A">
      <w:start w:val="1"/>
      <w:numFmt w:val="lowerRoman"/>
      <w:lvlText w:val="%3."/>
      <w:lvlJc w:val="left"/>
      <w:pPr>
        <w:ind w:left="216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3" w:tplc="B5E8F4F4">
      <w:start w:val="1"/>
      <w:numFmt w:val="decimal"/>
      <w:lvlText w:val="%4."/>
      <w:lvlJc w:val="left"/>
      <w:pPr>
        <w:ind w:left="288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4" w:tplc="B4B4CA4E">
      <w:start w:val="1"/>
      <w:numFmt w:val="lowerLetter"/>
      <w:lvlText w:val="%5."/>
      <w:lvlJc w:val="left"/>
      <w:pPr>
        <w:ind w:left="360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5" w:tplc="9F4E0F20">
      <w:start w:val="1"/>
      <w:numFmt w:val="lowerRoman"/>
      <w:lvlText w:val="%6."/>
      <w:lvlJc w:val="left"/>
      <w:pPr>
        <w:ind w:left="432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6" w:tplc="B692AE16">
      <w:start w:val="1"/>
      <w:numFmt w:val="decimal"/>
      <w:lvlText w:val="%7."/>
      <w:lvlJc w:val="left"/>
      <w:pPr>
        <w:ind w:left="504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7" w:tplc="F7A65B76">
      <w:start w:val="1"/>
      <w:numFmt w:val="lowerLetter"/>
      <w:lvlText w:val="%8."/>
      <w:lvlJc w:val="left"/>
      <w:pPr>
        <w:ind w:left="5760" w:hanging="360"/>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8" w:tplc="39CEEEAC">
      <w:start w:val="1"/>
      <w:numFmt w:val="lowerRoman"/>
      <w:lvlText w:val="%9."/>
      <w:lvlJc w:val="left"/>
      <w:pPr>
        <w:ind w:left="6480" w:hanging="342"/>
      </w:pPr>
      <w:rPr>
        <w:rFonts w:hAnsi="Arial Unicode MS"/>
        <w:caps w:val="0"/>
        <w:smallCaps w:val="0"/>
        <w:strike w:val="0"/>
        <w:dstrike w:val="0"/>
        <w:outline w:val="0"/>
        <w:emboss w:val="0"/>
        <w:imprint w:val="0"/>
        <w:color w:val="FFFFFF"/>
        <w:spacing w:val="0"/>
        <w:w w:val="100"/>
        <w:kern w:val="0"/>
        <w:position w:val="0"/>
        <w:highlight w:val="none"/>
        <w:vertAlign w:val="baseline"/>
      </w:rPr>
    </w:lvl>
  </w:abstractNum>
  <w:abstractNum w:abstractNumId="10" w15:restartNumberingAfterBreak="0">
    <w:nsid w:val="7E59011E"/>
    <w:multiLevelType w:val="hybridMultilevel"/>
    <w:tmpl w:val="1D943BB4"/>
    <w:lvl w:ilvl="0" w:tplc="CBBEF412">
      <w:start w:val="1"/>
      <w:numFmt w:val="bullet"/>
      <w:lvlText w:val="·"/>
      <w:lvlJc w:val="left"/>
      <w:pPr>
        <w:ind w:left="4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C7672">
      <w:start w:val="1"/>
      <w:numFmt w:val="bullet"/>
      <w:lvlText w:val="o"/>
      <w:lvlJc w:val="left"/>
      <w:pPr>
        <w:ind w:left="12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238DE">
      <w:start w:val="1"/>
      <w:numFmt w:val="bullet"/>
      <w:lvlText w:val="▪"/>
      <w:lvlJc w:val="left"/>
      <w:pPr>
        <w:ind w:left="19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441750">
      <w:start w:val="1"/>
      <w:numFmt w:val="bullet"/>
      <w:lvlText w:val="·"/>
      <w:lvlJc w:val="left"/>
      <w:pPr>
        <w:ind w:left="26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D63FB6">
      <w:start w:val="1"/>
      <w:numFmt w:val="bullet"/>
      <w:lvlText w:val="o"/>
      <w:lvlJc w:val="left"/>
      <w:pPr>
        <w:ind w:left="33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E698C8">
      <w:start w:val="1"/>
      <w:numFmt w:val="bullet"/>
      <w:lvlText w:val="▪"/>
      <w:lvlJc w:val="left"/>
      <w:pPr>
        <w:ind w:left="40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E003EC">
      <w:start w:val="1"/>
      <w:numFmt w:val="bullet"/>
      <w:lvlText w:val="·"/>
      <w:lvlJc w:val="left"/>
      <w:pPr>
        <w:ind w:left="48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CA69D8">
      <w:start w:val="1"/>
      <w:numFmt w:val="bullet"/>
      <w:lvlText w:val="o"/>
      <w:lvlJc w:val="left"/>
      <w:pPr>
        <w:ind w:left="55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564A26">
      <w:start w:val="1"/>
      <w:numFmt w:val="bullet"/>
      <w:lvlText w:val="▪"/>
      <w:lvlJc w:val="left"/>
      <w:pPr>
        <w:ind w:left="62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10373842">
    <w:abstractNumId w:val="2"/>
  </w:num>
  <w:num w:numId="2" w16cid:durableId="197091648">
    <w:abstractNumId w:val="4"/>
  </w:num>
  <w:num w:numId="3" w16cid:durableId="2061978415">
    <w:abstractNumId w:val="5"/>
  </w:num>
  <w:num w:numId="4" w16cid:durableId="1975981871">
    <w:abstractNumId w:val="5"/>
    <w:lvlOverride w:ilvl="0">
      <w:startOverride w:val="2"/>
    </w:lvlOverride>
  </w:num>
  <w:num w:numId="5" w16cid:durableId="1783576038">
    <w:abstractNumId w:val="1"/>
  </w:num>
  <w:num w:numId="6" w16cid:durableId="1382825216">
    <w:abstractNumId w:val="0"/>
  </w:num>
  <w:num w:numId="7" w16cid:durableId="1574701406">
    <w:abstractNumId w:val="0"/>
    <w:lvlOverride w:ilvl="0">
      <w:startOverride w:val="3"/>
    </w:lvlOverride>
  </w:num>
  <w:num w:numId="8" w16cid:durableId="1137339238">
    <w:abstractNumId w:val="10"/>
  </w:num>
  <w:num w:numId="9" w16cid:durableId="1543905264">
    <w:abstractNumId w:val="10"/>
    <w:lvlOverride w:ilvl="0">
      <w:lvl w:ilvl="0" w:tplc="CBBEF412">
        <w:start w:val="1"/>
        <w:numFmt w:val="bullet"/>
        <w:lvlText w:val="·"/>
        <w:lvlJc w:val="left"/>
        <w:pPr>
          <w:ind w:left="4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E87C7672">
        <w:start w:val="1"/>
        <w:numFmt w:val="bullet"/>
        <w:lvlText w:val="o"/>
        <w:lvlJc w:val="left"/>
        <w:pPr>
          <w:ind w:left="12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72A238DE">
        <w:start w:val="1"/>
        <w:numFmt w:val="bullet"/>
        <w:lvlText w:val="▪"/>
        <w:lvlJc w:val="left"/>
        <w:pPr>
          <w:ind w:left="19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2D441750">
        <w:start w:val="1"/>
        <w:numFmt w:val="bullet"/>
        <w:lvlText w:val="·"/>
        <w:lvlJc w:val="left"/>
        <w:pPr>
          <w:ind w:left="26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DBD63FB6">
        <w:start w:val="1"/>
        <w:numFmt w:val="bullet"/>
        <w:lvlText w:val="o"/>
        <w:lvlJc w:val="left"/>
        <w:pPr>
          <w:ind w:left="33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A4E698C8">
        <w:start w:val="1"/>
        <w:numFmt w:val="bullet"/>
        <w:lvlText w:val="▪"/>
        <w:lvlJc w:val="left"/>
        <w:pPr>
          <w:ind w:left="40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D9E003EC">
        <w:start w:val="1"/>
        <w:numFmt w:val="bullet"/>
        <w:lvlText w:val="·"/>
        <w:lvlJc w:val="left"/>
        <w:pPr>
          <w:ind w:left="48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0CA69D8">
        <w:start w:val="1"/>
        <w:numFmt w:val="bullet"/>
        <w:lvlText w:val="o"/>
        <w:lvlJc w:val="left"/>
        <w:pPr>
          <w:ind w:left="55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0E564A26">
        <w:start w:val="1"/>
        <w:numFmt w:val="bullet"/>
        <w:lvlText w:val="▪"/>
        <w:lvlJc w:val="left"/>
        <w:pPr>
          <w:ind w:left="62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0" w16cid:durableId="553472431">
    <w:abstractNumId w:val="9"/>
  </w:num>
  <w:num w:numId="11" w16cid:durableId="2143691101">
    <w:abstractNumId w:val="9"/>
    <w:lvlOverride w:ilvl="0">
      <w:startOverride w:val="4"/>
    </w:lvlOverride>
  </w:num>
  <w:num w:numId="12" w16cid:durableId="1781602996">
    <w:abstractNumId w:val="8"/>
  </w:num>
  <w:num w:numId="13" w16cid:durableId="1438401289">
    <w:abstractNumId w:val="8"/>
    <w:lvlOverride w:ilvl="0">
      <w:lvl w:ilvl="0" w:tplc="86E472D2">
        <w:start w:val="1"/>
        <w:numFmt w:val="bullet"/>
        <w:lvlText w:val="o"/>
        <w:lvlJc w:val="left"/>
        <w:pPr>
          <w:ind w:left="4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7B026702">
        <w:start w:val="1"/>
        <w:numFmt w:val="bullet"/>
        <w:lvlText w:val="o"/>
        <w:lvlJc w:val="left"/>
        <w:pPr>
          <w:ind w:left="12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482C115A">
        <w:start w:val="1"/>
        <w:numFmt w:val="bullet"/>
        <w:lvlText w:val="▪"/>
        <w:lvlJc w:val="left"/>
        <w:pPr>
          <w:ind w:left="19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F9D88A50">
        <w:start w:val="1"/>
        <w:numFmt w:val="bullet"/>
        <w:lvlText w:val="•"/>
        <w:lvlJc w:val="left"/>
        <w:pPr>
          <w:ind w:left="26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8E92E838">
        <w:start w:val="1"/>
        <w:numFmt w:val="bullet"/>
        <w:lvlText w:val="o"/>
        <w:lvlJc w:val="left"/>
        <w:pPr>
          <w:ind w:left="33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62921AEE">
        <w:start w:val="1"/>
        <w:numFmt w:val="bullet"/>
        <w:lvlText w:val="▪"/>
        <w:lvlJc w:val="left"/>
        <w:pPr>
          <w:ind w:left="40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8534A052">
        <w:start w:val="1"/>
        <w:numFmt w:val="bullet"/>
        <w:lvlText w:val="•"/>
        <w:lvlJc w:val="left"/>
        <w:pPr>
          <w:ind w:left="48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DF1CD3BA">
        <w:start w:val="1"/>
        <w:numFmt w:val="bullet"/>
        <w:lvlText w:val="o"/>
        <w:lvlJc w:val="left"/>
        <w:pPr>
          <w:ind w:left="55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13AAD7F8">
        <w:start w:val="1"/>
        <w:numFmt w:val="bullet"/>
        <w:lvlText w:val="▪"/>
        <w:lvlJc w:val="left"/>
        <w:pPr>
          <w:ind w:left="62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4" w16cid:durableId="1975939970">
    <w:abstractNumId w:val="6"/>
  </w:num>
  <w:num w:numId="15" w16cid:durableId="134956992">
    <w:abstractNumId w:val="6"/>
    <w:lvlOverride w:ilvl="0">
      <w:startOverride w:val="5"/>
    </w:lvlOverride>
  </w:num>
  <w:num w:numId="16" w16cid:durableId="1667707648">
    <w:abstractNumId w:val="7"/>
  </w:num>
  <w:num w:numId="17" w16cid:durableId="947154427">
    <w:abstractNumId w:val="3"/>
  </w:num>
  <w:num w:numId="18" w16cid:durableId="178587334">
    <w:abstractNumId w:val="7"/>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64"/>
    <w:rsid w:val="00CE65D7"/>
    <w:rsid w:val="00D44D64"/>
    <w:rsid w:val="00D8119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81BD"/>
  <w15:docId w15:val="{CEB859EC-5A81-4F36-80DB-C7A9456A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BE" w:eastAsia="en-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jc w:val="both"/>
    </w:pPr>
    <w:rPr>
      <w:rFonts w:ascii="Arial" w:hAnsi="Arial" w:cs="Arial Unicode MS"/>
      <w:color w:val="000000"/>
      <w:sz w:val="21"/>
      <w:szCs w:val="21"/>
      <w:u w:color="000000"/>
      <w:lang w:val="de-DE"/>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character" w:customStyle="1" w:styleId="Aucun">
    <w:name w:val="Aucun"/>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keepLines/>
      <w:pageBreakBefore/>
      <w:suppressAutoHyphens/>
      <w:spacing w:before="120" w:after="120"/>
      <w:outlineLvl w:val="1"/>
    </w:pPr>
    <w:rPr>
      <w:rFonts w:ascii="Arial" w:hAnsi="Arial" w:cs="Arial Unicode MS"/>
      <w:b/>
      <w:bCs/>
      <w:color w:val="009999"/>
      <w:sz w:val="32"/>
      <w:szCs w:val="32"/>
      <w:u w:color="009999"/>
      <w:lang w:val="it-IT"/>
    </w:rPr>
  </w:style>
  <w:style w:type="paragraph" w:customStyle="1" w:styleId="BodyA">
    <w:name w:val="Body A"/>
    <w:pPr>
      <w:spacing w:before="120" w:after="120"/>
      <w:jc w:val="both"/>
    </w:pPr>
    <w:rPr>
      <w:rFonts w:ascii="Arial" w:hAnsi="Arial" w:cs="Arial Unicode MS"/>
      <w:color w:val="000000"/>
      <w:sz w:val="21"/>
      <w:szCs w:val="21"/>
      <w:u w:color="000000"/>
      <w:lang w:val="it-IT"/>
    </w:rPr>
  </w:style>
  <w:style w:type="paragraph" w:customStyle="1" w:styleId="Titre2A">
    <w:name w:val="Titre 2 A"/>
    <w:next w:val="BodyA"/>
    <w:pPr>
      <w:keepNext/>
      <w:keepLines/>
      <w:spacing w:before="360" w:after="120"/>
      <w:outlineLvl w:val="0"/>
    </w:pPr>
    <w:rPr>
      <w:rFonts w:ascii="Arial" w:hAnsi="Arial" w:cs="Arial Unicode MS"/>
      <w:b/>
      <w:bCs/>
      <w:color w:val="182983"/>
      <w:sz w:val="28"/>
      <w:szCs w:val="28"/>
      <w:u w:color="182983"/>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it-IT"/>
    </w:rPr>
  </w:style>
  <w:style w:type="paragraph" w:customStyle="1" w:styleId="CorpsA">
    <w:name w:val="Corps A"/>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Calibri" w:eastAsia="Calibri" w:hAnsi="Calibri" w:cs="Calibri"/>
      <w:b/>
      <w:bCs/>
      <w:outline w:val="0"/>
      <w:color w:val="0000FF"/>
      <w:sz w:val="26"/>
      <w:szCs w:val="26"/>
      <w:u w:val="single" w:color="0000FF"/>
    </w:rPr>
  </w:style>
  <w:style w:type="character" w:customStyle="1" w:styleId="Hyperlink1">
    <w:name w:val="Hyperlink.1"/>
    <w:basedOn w:val="Aucun"/>
    <w:rPr>
      <w:rFonts w:ascii="Calibri" w:eastAsia="Calibri" w:hAnsi="Calibri" w:cs="Calibri"/>
      <w:outline w:val="0"/>
      <w:color w:val="0000FF"/>
      <w:sz w:val="26"/>
      <w:szCs w:val="26"/>
      <w:u w:val="single" w:color="0000FF"/>
      <w:lang w:val="en-US"/>
    </w:rPr>
  </w:style>
  <w:style w:type="paragraph" w:styleId="ListParagraph">
    <w:name w:val="List Paragraph"/>
    <w:pPr>
      <w:spacing w:before="120" w:after="120"/>
      <w:ind w:left="284"/>
      <w:jc w:val="both"/>
    </w:pPr>
    <w:rPr>
      <w:rFonts w:ascii="Arial" w:hAnsi="Arial" w:cs="Arial Unicode MS"/>
      <w:color w:val="000000"/>
      <w:sz w:val="21"/>
      <w:szCs w:val="21"/>
      <w:u w:color="000000"/>
      <w:lang w:val="de-DE"/>
    </w:rPr>
  </w:style>
  <w:style w:type="paragraph" w:customStyle="1" w:styleId="BeschriftungberBildTabelleetc">
    <w:name w:val="Beschriftung über Bild / Tabelle / etc"/>
    <w:next w:val="BodyA"/>
    <w:pPr>
      <w:keepNext/>
      <w:keepLines/>
      <w:spacing w:before="240" w:after="120"/>
    </w:pPr>
    <w:rPr>
      <w:rFonts w:ascii="Arial" w:hAnsi="Arial" w:cs="Arial Unicode MS"/>
      <w:b/>
      <w:bCs/>
      <w:color w:val="182983"/>
      <w:sz w:val="21"/>
      <w:szCs w:val="21"/>
      <w:u w:color="182983"/>
      <w:lang w:val="de-DE"/>
    </w:r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paragraph" w:styleId="Revision">
    <w:name w:val="Revision"/>
    <w:hidden/>
    <w:uiPriority w:val="99"/>
    <w:semiHidden/>
    <w:rsid w:val="00CE65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CE65D7"/>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xperts.exchange@globalcovenantofmayor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8AB5E1"/>
      </a:accent1>
      <a:accent2>
        <a:srgbClr val="3B9427"/>
      </a:accent2>
      <a:accent3>
        <a:srgbClr val="F47A1E"/>
      </a:accent3>
      <a:accent4>
        <a:srgbClr val="FF003F"/>
      </a:accent4>
      <a:accent5>
        <a:srgbClr val="ABD000"/>
      </a:accent5>
      <a:accent6>
        <a:srgbClr val="FFC700"/>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1247</Words>
  <Characters>7113</Characters>
  <Application>Microsoft Office Word</Application>
  <DocSecurity>0</DocSecurity>
  <Lines>59</Lines>
  <Paragraphs>16</Paragraphs>
  <ScaleCrop>false</ScaleCrop>
  <Company>Bloomberg Philanthropies</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Melanija Tacconi</cp:lastModifiedBy>
  <cp:revision>2</cp:revision>
  <dcterms:created xsi:type="dcterms:W3CDTF">2023-02-08T12:55:00Z</dcterms:created>
  <dcterms:modified xsi:type="dcterms:W3CDTF">2023-02-08T12:55:00Z</dcterms:modified>
</cp:coreProperties>
</file>